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9F1D6" w14:textId="0D7D07AA" w:rsidR="000D1885" w:rsidRPr="009F7D16" w:rsidRDefault="00C97845" w:rsidP="009F7D16">
      <w:pPr>
        <w:spacing w:line="360" w:lineRule="auto"/>
        <w:ind w:left="6372"/>
        <w:rPr>
          <w:rFonts w:ascii="Candara" w:hAnsi="Candara"/>
          <w:sz w:val="28"/>
          <w:lang w:val="fr-FR"/>
        </w:rPr>
      </w:pPr>
      <w:r w:rsidRPr="008859A3">
        <w:rPr>
          <w:rFonts w:ascii="Candara" w:hAnsi="Candara"/>
          <w:noProof/>
          <w:sz w:val="28"/>
          <w:lang w:val="es-E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1789380" wp14:editId="785B47FF">
                <wp:simplePos x="0" y="0"/>
                <wp:positionH relativeFrom="column">
                  <wp:posOffset>-115570</wp:posOffset>
                </wp:positionH>
                <wp:positionV relativeFrom="paragraph">
                  <wp:posOffset>91440</wp:posOffset>
                </wp:positionV>
                <wp:extent cx="6756400" cy="1051560"/>
                <wp:effectExtent l="0" t="0" r="0" b="0"/>
                <wp:wrapThrough wrapText="bothSides">
                  <wp:wrapPolygon edited="0">
                    <wp:start x="1299" y="0"/>
                    <wp:lineTo x="812" y="1043"/>
                    <wp:lineTo x="0" y="6783"/>
                    <wp:lineTo x="0" y="11478"/>
                    <wp:lineTo x="244" y="17217"/>
                    <wp:lineTo x="1137" y="20348"/>
                    <wp:lineTo x="1462" y="20870"/>
                    <wp:lineTo x="1786" y="20870"/>
                    <wp:lineTo x="2192" y="20348"/>
                    <wp:lineTo x="3005" y="18261"/>
                    <wp:lineTo x="21519" y="17217"/>
                    <wp:lineTo x="21519" y="2609"/>
                    <wp:lineTo x="2111" y="0"/>
                    <wp:lineTo x="1299" y="0"/>
                  </wp:wrapPolygon>
                </wp:wrapThrough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1051560"/>
                          <a:chOff x="-114665" y="-22860"/>
                          <a:chExt cx="6756765" cy="105156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4665" y="-22860"/>
                            <a:ext cx="1054852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0" y="102870"/>
                            <a:ext cx="664210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1E5881F1" w14:textId="77777777" w:rsidR="00D435F9" w:rsidRDefault="00D435F9" w:rsidP="006C6919">
                              <w:pPr>
                                <w:ind w:left="1416"/>
                                <w:rPr>
                                  <w:rFonts w:ascii="Candara" w:hAnsi="Candara"/>
                                  <w:sz w:val="28"/>
                                  <w:lang w:val="fr-FR"/>
                                </w:rPr>
                              </w:pPr>
                              <w:r w:rsidRPr="009F5698">
                                <w:rPr>
                                  <w:rFonts w:ascii="Candara" w:hAnsi="Candara"/>
                                  <w:sz w:val="28"/>
                                  <w:lang w:val="fr-FR"/>
                                </w:rPr>
                                <w:t>Enfants de</w:t>
                              </w:r>
                              <w:r>
                                <w:rPr>
                                  <w:rFonts w:ascii="Candara" w:hAnsi="Candara"/>
                                  <w:sz w:val="28"/>
                                  <w:lang w:val="fr-FR"/>
                                </w:rPr>
                                <w:t>s collines</w:t>
                              </w:r>
                              <w:r>
                                <w:rPr>
                                  <w:rFonts w:ascii="Candara" w:hAnsi="Candara"/>
                                  <w:sz w:val="28"/>
                                  <w:lang w:val="fr-FR"/>
                                </w:rPr>
                                <w:br/>
                                <w:t>Av. de Cour 52</w:t>
                              </w:r>
                            </w:p>
                            <w:p w14:paraId="447DB871" w14:textId="77777777" w:rsidR="00D435F9" w:rsidRPr="00FE0A4D" w:rsidRDefault="00D435F9" w:rsidP="007A3BB2">
                              <w:pPr>
                                <w:ind w:left="1416"/>
                                <w:rPr>
                                  <w:rFonts w:ascii="Candara" w:hAnsi="Candara"/>
                                  <w:sz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8"/>
                                  <w:lang w:val="fr-FR"/>
                                </w:rPr>
                                <w:t>1007 Lausanne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4" o:spid="_x0000_s1026" style="position:absolute;left:0;text-align:left;margin-left:-9.05pt;margin-top:7.2pt;width:532pt;height:82.8pt;z-index:251664896;mso-width-relative:margin;mso-height-relative:margin" coordorigin="-114665,-22860" coordsize="6756765,10515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-114665;top:-22860;width:1054852;height:10515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43&#10;xCjCAAAA2gAAAA8AAABkcnMvZG93bnJldi54bWxET0FqwzAQvBfyB7GB3ho5LbjBjWxCaKCHYtok&#10;hx4Xa2ObWCsjqbb7+8gQ6GWWZXZmdrbFZDoxkPOtZQXrVQKCuLK65VrB+XR42oDwAVljZ5kU/JGH&#10;Il88bDHTduRvGo6hFtGEfYYKmhD6TEpfNWTQr2xPHLmLdQZDXF0ttcMxmptOPidJKg22HBMa7Gnf&#10;UHU9/hoF5ebTfq3T8ke+l/4l4qt0B6fU43LavYEINIX/47v6Q8f3Ya4yT5n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ON8QowgAAANoAAAAPAAAAAAAAAAAAAAAAAJwCAABk&#10;cnMvZG93bnJldi54bWxQSwUGAAAAAAQABAD3AAAAiwMAAAAA&#10;">
                  <v:imagedata r:id="rId10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3" o:spid="_x0000_s1028" type="#_x0000_t202" style="position:absolute;top:102870;width:6642100;height:74231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96ewwAA&#10;ANoAAAAPAAAAZHJzL2Rvd25yZXYueG1sRI/NbsIwEITvlXgHa5G4gcNPEU0xCPEjcWsLfYBVvI1D&#10;4nUUGwg8PUZC6nE0M99o5svWVuJCjS8cKxgOEhDEmdMF5wp+j7v+DIQPyBorx6TgRh6Wi87bHFPt&#10;rvxDl0PIRYSwT1GBCaFOpfSZIYt+4Gri6P25xmKIssmlbvAa4baSoySZSosFxwWDNa0NZeXhbBXM&#10;EvtVlh+jb28n9+G7WW/ctj4p1eu2q08QgdrwH36191rBGJ5X4g2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O96ewwAAANoAAAAPAAAAAAAAAAAAAAAAAJcCAABkcnMvZG93&#10;bnJldi54bWxQSwUGAAAAAAQABAD1AAAAhwMAAAAA&#10;" filled="f" stroked="f">
                  <v:textbox style="mso-fit-shape-to-text:t">
                    <w:txbxContent>
                      <w:p w14:paraId="1E5881F1" w14:textId="77777777" w:rsidR="00D435F9" w:rsidRDefault="00D435F9" w:rsidP="006C6919">
                        <w:pPr>
                          <w:ind w:left="1416"/>
                          <w:rPr>
                            <w:rFonts w:ascii="Candara" w:hAnsi="Candara"/>
                            <w:sz w:val="28"/>
                            <w:lang w:val="fr-FR"/>
                          </w:rPr>
                        </w:pPr>
                        <w:r w:rsidRPr="009F5698">
                          <w:rPr>
                            <w:rFonts w:ascii="Candara" w:hAnsi="Candara"/>
                            <w:sz w:val="28"/>
                            <w:lang w:val="fr-FR"/>
                          </w:rPr>
                          <w:t>Enfants de</w:t>
                        </w:r>
                        <w:r>
                          <w:rPr>
                            <w:rFonts w:ascii="Candara" w:hAnsi="Candara"/>
                            <w:sz w:val="28"/>
                            <w:lang w:val="fr-FR"/>
                          </w:rPr>
                          <w:t>s collines</w:t>
                        </w:r>
                        <w:r>
                          <w:rPr>
                            <w:rFonts w:ascii="Candara" w:hAnsi="Candara"/>
                            <w:sz w:val="28"/>
                            <w:lang w:val="fr-FR"/>
                          </w:rPr>
                          <w:br/>
                          <w:t>Av. de Cour 52</w:t>
                        </w:r>
                      </w:p>
                      <w:p w14:paraId="447DB871" w14:textId="77777777" w:rsidR="00D435F9" w:rsidRPr="00FE0A4D" w:rsidRDefault="00D435F9" w:rsidP="007A3BB2">
                        <w:pPr>
                          <w:ind w:left="1416"/>
                          <w:rPr>
                            <w:rFonts w:ascii="Candara" w:hAnsi="Candara"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Candara" w:hAnsi="Candara"/>
                            <w:sz w:val="28"/>
                            <w:lang w:val="fr-FR"/>
                          </w:rPr>
                          <w:t>1007 Lausanne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D1885" w:rsidRPr="008859A3">
        <w:rPr>
          <w:rFonts w:ascii="Candara" w:hAnsi="Candara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FF9928" wp14:editId="205E99A0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3086100" cy="800100"/>
                <wp:effectExtent l="0" t="0" r="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C595D" w14:textId="01FF3B0B" w:rsidR="00D435F9" w:rsidRPr="000D1885" w:rsidRDefault="00D435F9" w:rsidP="000D1885">
                            <w:pPr>
                              <w:jc w:val="center"/>
                              <w:rPr>
                                <w:rFonts w:ascii="Futura" w:hAnsi="Futura" w:cs="Futura"/>
                                <w:b/>
                                <w:sz w:val="40"/>
                                <w:szCs w:val="32"/>
                                <w:lang w:val="fr-FR"/>
                              </w:rPr>
                            </w:pPr>
                            <w:r w:rsidRPr="000D1885">
                              <w:rPr>
                                <w:rFonts w:ascii="Futura" w:hAnsi="Futura" w:cs="Futura"/>
                                <w:b/>
                                <w:sz w:val="40"/>
                                <w:szCs w:val="32"/>
                                <w:lang w:val="fr-FR"/>
                              </w:rPr>
                              <w:t>Assemblée générale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left:0;text-align:left;margin-left:261pt;margin-top:18pt;width:243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" filled="f" stroked="f">
                <v:textbox>
                  <w:txbxContent>
                    <w:p w14:paraId="104C595D" w14:textId="01FF3B0B" w:rsidR="00D435F9" w:rsidRPr="000D1885" w:rsidRDefault="00D435F9" w:rsidP="000D1885">
                      <w:pPr>
                        <w:jc w:val="center"/>
                        <w:rPr>
                          <w:rFonts w:ascii="Futura" w:hAnsi="Futura" w:cs="Futura"/>
                          <w:b/>
                          <w:sz w:val="40"/>
                          <w:szCs w:val="32"/>
                          <w:lang w:val="fr-FR"/>
                        </w:rPr>
                      </w:pPr>
                      <w:r w:rsidRPr="000D1885">
                        <w:rPr>
                          <w:rFonts w:ascii="Futura" w:hAnsi="Futura" w:cs="Futura"/>
                          <w:b/>
                          <w:sz w:val="40"/>
                          <w:szCs w:val="32"/>
                          <w:lang w:val="fr-FR"/>
                        </w:rPr>
                        <w:t>Assemblée générale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C1B94" w14:textId="3AD82FCE" w:rsidR="000D1885" w:rsidRPr="008859A3" w:rsidRDefault="000D1885" w:rsidP="00AC45FB">
      <w:pPr>
        <w:spacing w:line="360" w:lineRule="auto"/>
        <w:rPr>
          <w:rFonts w:ascii="Candara" w:hAnsi="Candara"/>
          <w:b/>
          <w:sz w:val="28"/>
          <w:lang w:val="fr-FR"/>
        </w:rPr>
      </w:pPr>
      <w:r w:rsidRPr="008859A3">
        <w:rPr>
          <w:rFonts w:ascii="Candara" w:hAnsi="Candara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2AEC802" wp14:editId="34AB67DD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2743200" cy="0"/>
                <wp:effectExtent l="0" t="0" r="2540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7" o:spid="_x0000_s1026" style="position:absolute;z-index:-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5pt" to="3in,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" strokeweight="2pt">
                <w10:wrap anchorx="margin"/>
              </v:line>
            </w:pict>
          </mc:Fallback>
        </mc:AlternateContent>
      </w:r>
    </w:p>
    <w:p w14:paraId="25F1A612" w14:textId="77777777" w:rsidR="000D1885" w:rsidRPr="008859A3" w:rsidRDefault="000D1885" w:rsidP="00AC45FB">
      <w:pPr>
        <w:spacing w:line="360" w:lineRule="auto"/>
        <w:rPr>
          <w:rFonts w:ascii="Candara" w:hAnsi="Candara"/>
          <w:b/>
          <w:sz w:val="28"/>
          <w:lang w:val="fr-FR"/>
        </w:rPr>
      </w:pPr>
    </w:p>
    <w:p w14:paraId="5E25251C" w14:textId="6BCE8C89" w:rsidR="0046355E" w:rsidRPr="008859A3" w:rsidRDefault="0046355E" w:rsidP="00AC45FB">
      <w:pPr>
        <w:spacing w:line="360" w:lineRule="auto"/>
        <w:ind w:left="2832" w:hanging="2832"/>
        <w:rPr>
          <w:rFonts w:ascii="Candara" w:hAnsi="Candara"/>
          <w:sz w:val="28"/>
          <w:lang w:val="fr-FR"/>
        </w:rPr>
      </w:pPr>
      <w:r w:rsidRPr="008859A3">
        <w:rPr>
          <w:rFonts w:ascii="Candara" w:hAnsi="Candara"/>
          <w:b/>
          <w:sz w:val="28"/>
          <w:lang w:val="fr-FR"/>
        </w:rPr>
        <w:t>Présent.es comité</w:t>
      </w:r>
      <w:r w:rsidRPr="008859A3">
        <w:rPr>
          <w:rFonts w:ascii="Candara" w:hAnsi="Candara"/>
          <w:sz w:val="28"/>
          <w:lang w:val="fr-FR"/>
        </w:rPr>
        <w:t xml:space="preserve"> : </w:t>
      </w:r>
      <w:r w:rsidR="000D1885" w:rsidRPr="008859A3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>Christian</w:t>
      </w:r>
      <w:r w:rsidR="000D1885" w:rsidRPr="008859A3">
        <w:rPr>
          <w:rFonts w:ascii="Candara" w:hAnsi="Candara"/>
          <w:sz w:val="28"/>
          <w:lang w:val="fr-FR"/>
        </w:rPr>
        <w:t xml:space="preserve"> </w:t>
      </w:r>
      <w:proofErr w:type="spellStart"/>
      <w:r w:rsidR="000D1885" w:rsidRPr="008859A3">
        <w:rPr>
          <w:rFonts w:ascii="Candara" w:hAnsi="Candara"/>
          <w:sz w:val="28"/>
          <w:lang w:val="fr-FR"/>
        </w:rPr>
        <w:t>Giacomino</w:t>
      </w:r>
      <w:proofErr w:type="spellEnd"/>
      <w:r w:rsidRPr="008859A3">
        <w:rPr>
          <w:rFonts w:ascii="Candara" w:hAnsi="Candara"/>
          <w:sz w:val="28"/>
          <w:lang w:val="fr-FR"/>
        </w:rPr>
        <w:t>, Baptiste</w:t>
      </w:r>
      <w:r w:rsidR="000D1885" w:rsidRPr="008859A3">
        <w:rPr>
          <w:rFonts w:ascii="Candara" w:hAnsi="Candara"/>
          <w:sz w:val="28"/>
          <w:lang w:val="fr-FR"/>
        </w:rPr>
        <w:t xml:space="preserve"> </w:t>
      </w:r>
      <w:proofErr w:type="spellStart"/>
      <w:r w:rsidR="000D1885" w:rsidRPr="008859A3">
        <w:rPr>
          <w:rFonts w:ascii="Candara" w:hAnsi="Candara"/>
          <w:sz w:val="28"/>
          <w:lang w:val="fr-FR"/>
        </w:rPr>
        <w:t>Wenger</w:t>
      </w:r>
      <w:proofErr w:type="spellEnd"/>
      <w:r w:rsidRPr="008859A3">
        <w:rPr>
          <w:rFonts w:ascii="Candara" w:hAnsi="Candara"/>
          <w:sz w:val="28"/>
          <w:lang w:val="fr-FR"/>
        </w:rPr>
        <w:t>, Milène</w:t>
      </w:r>
      <w:r w:rsidR="000D1885" w:rsidRPr="008859A3">
        <w:rPr>
          <w:rFonts w:ascii="Candara" w:hAnsi="Candara"/>
          <w:sz w:val="28"/>
          <w:lang w:val="fr-FR"/>
        </w:rPr>
        <w:t xml:space="preserve"> </w:t>
      </w:r>
      <w:proofErr w:type="spellStart"/>
      <w:r w:rsidR="000D1885" w:rsidRPr="008859A3">
        <w:rPr>
          <w:rFonts w:ascii="Candara" w:hAnsi="Candara"/>
          <w:sz w:val="28"/>
          <w:lang w:val="fr-FR"/>
        </w:rPr>
        <w:t>Zimmerli</w:t>
      </w:r>
      <w:proofErr w:type="spellEnd"/>
      <w:r w:rsidRPr="008859A3">
        <w:rPr>
          <w:rFonts w:ascii="Candara" w:hAnsi="Candara"/>
          <w:sz w:val="28"/>
          <w:lang w:val="fr-FR"/>
        </w:rPr>
        <w:t>, Martine</w:t>
      </w:r>
      <w:r w:rsidR="000D1885" w:rsidRPr="008859A3">
        <w:rPr>
          <w:rFonts w:ascii="Candara" w:hAnsi="Candara"/>
          <w:sz w:val="28"/>
          <w:lang w:val="fr-FR"/>
        </w:rPr>
        <w:t xml:space="preserve"> </w:t>
      </w:r>
      <w:proofErr w:type="spellStart"/>
      <w:r w:rsidR="000D1885" w:rsidRPr="008859A3">
        <w:rPr>
          <w:rFonts w:ascii="Candara" w:hAnsi="Candara"/>
          <w:sz w:val="28"/>
          <w:lang w:val="fr-FR"/>
        </w:rPr>
        <w:t>Haemmerli</w:t>
      </w:r>
      <w:proofErr w:type="spellEnd"/>
      <w:r w:rsidRPr="008859A3">
        <w:rPr>
          <w:rFonts w:ascii="Candara" w:hAnsi="Candara"/>
          <w:sz w:val="28"/>
          <w:lang w:val="fr-FR"/>
        </w:rPr>
        <w:t>, Daniel</w:t>
      </w:r>
      <w:r w:rsidR="00AC45FB" w:rsidRPr="008859A3">
        <w:rPr>
          <w:rFonts w:ascii="Candara" w:hAnsi="Candara"/>
          <w:sz w:val="28"/>
          <w:lang w:val="fr-FR"/>
        </w:rPr>
        <w:t xml:space="preserve"> Rupp</w:t>
      </w:r>
    </w:p>
    <w:p w14:paraId="32D78842" w14:textId="1E30D10C" w:rsidR="0046355E" w:rsidRPr="008859A3" w:rsidRDefault="0046355E" w:rsidP="00AC45FB">
      <w:pPr>
        <w:spacing w:line="360" w:lineRule="auto"/>
        <w:rPr>
          <w:rFonts w:ascii="Candara" w:hAnsi="Candara"/>
          <w:sz w:val="28"/>
          <w:lang w:val="fr-FR"/>
        </w:rPr>
      </w:pPr>
      <w:r w:rsidRPr="008859A3">
        <w:rPr>
          <w:rFonts w:ascii="Candara" w:hAnsi="Candara"/>
          <w:b/>
          <w:sz w:val="28"/>
          <w:lang w:val="fr-FR"/>
        </w:rPr>
        <w:t>Excusé.es </w:t>
      </w:r>
      <w:r w:rsidRPr="008859A3">
        <w:rPr>
          <w:rFonts w:ascii="Candara" w:hAnsi="Candara"/>
          <w:sz w:val="28"/>
          <w:lang w:val="fr-FR"/>
        </w:rPr>
        <w:t>:</w:t>
      </w:r>
      <w:r w:rsidR="000D1885" w:rsidRPr="008859A3">
        <w:rPr>
          <w:rFonts w:ascii="Candara" w:hAnsi="Candara"/>
          <w:sz w:val="28"/>
          <w:lang w:val="fr-FR"/>
        </w:rPr>
        <w:t xml:space="preserve"> </w:t>
      </w:r>
      <w:r w:rsidR="000D1885" w:rsidRPr="008859A3">
        <w:rPr>
          <w:rFonts w:ascii="Candara" w:hAnsi="Candara"/>
          <w:sz w:val="28"/>
          <w:lang w:val="fr-FR"/>
        </w:rPr>
        <w:tab/>
      </w:r>
      <w:r w:rsidR="000D1885" w:rsidRPr="008859A3">
        <w:rPr>
          <w:rFonts w:ascii="Candara" w:hAnsi="Candara"/>
          <w:sz w:val="28"/>
          <w:lang w:val="fr-FR"/>
        </w:rPr>
        <w:tab/>
      </w:r>
      <w:r w:rsidR="000D1885" w:rsidRPr="008859A3">
        <w:rPr>
          <w:rFonts w:ascii="Candara" w:hAnsi="Candara"/>
          <w:sz w:val="28"/>
          <w:lang w:val="fr-FR"/>
        </w:rPr>
        <w:tab/>
        <w:t>Laurent Dupuis</w:t>
      </w:r>
    </w:p>
    <w:p w14:paraId="7B9B0B02" w14:textId="485B96FF" w:rsidR="0046355E" w:rsidRPr="008859A3" w:rsidRDefault="0046355E" w:rsidP="00AC45FB">
      <w:pPr>
        <w:spacing w:line="360" w:lineRule="auto"/>
        <w:rPr>
          <w:rFonts w:ascii="Candara" w:hAnsi="Candara"/>
          <w:sz w:val="28"/>
          <w:lang w:val="fr-FR"/>
        </w:rPr>
      </w:pPr>
      <w:r w:rsidRPr="008859A3">
        <w:rPr>
          <w:rFonts w:ascii="Candara" w:hAnsi="Candara"/>
          <w:b/>
          <w:sz w:val="28"/>
          <w:lang w:val="fr-FR"/>
        </w:rPr>
        <w:t>Invité.es</w:t>
      </w:r>
      <w:r w:rsidR="00752ABD">
        <w:rPr>
          <w:rFonts w:ascii="Candara" w:hAnsi="Candara"/>
          <w:b/>
          <w:sz w:val="28"/>
          <w:lang w:val="fr-FR"/>
        </w:rPr>
        <w:t xml:space="preserve"> / membres</w:t>
      </w:r>
      <w:r w:rsidRPr="008859A3">
        <w:rPr>
          <w:rFonts w:ascii="Candara" w:hAnsi="Candara"/>
          <w:b/>
          <w:sz w:val="28"/>
          <w:lang w:val="fr-FR"/>
        </w:rPr>
        <w:t> </w:t>
      </w:r>
      <w:r w:rsidRPr="008859A3">
        <w:rPr>
          <w:rFonts w:ascii="Candara" w:hAnsi="Candara"/>
          <w:sz w:val="28"/>
          <w:lang w:val="fr-FR"/>
        </w:rPr>
        <w:t xml:space="preserve">: </w:t>
      </w:r>
      <w:r w:rsidR="00752ABD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>Nora Rupp</w:t>
      </w:r>
      <w:r w:rsidR="001E6089">
        <w:rPr>
          <w:rFonts w:ascii="Candara" w:hAnsi="Candara"/>
          <w:sz w:val="28"/>
          <w:lang w:val="fr-FR"/>
        </w:rPr>
        <w:t xml:space="preserve">, Joyce Rupp, Yann </w:t>
      </w:r>
      <w:proofErr w:type="spellStart"/>
      <w:r w:rsidR="001E6089">
        <w:rPr>
          <w:rFonts w:ascii="Candara" w:hAnsi="Candara"/>
          <w:sz w:val="28"/>
          <w:lang w:val="fr-FR"/>
        </w:rPr>
        <w:t>Bétant</w:t>
      </w:r>
      <w:proofErr w:type="spellEnd"/>
    </w:p>
    <w:p w14:paraId="0C9D8D90" w14:textId="520D90DE" w:rsidR="0004257F" w:rsidRPr="008859A3" w:rsidRDefault="00EB53D4" w:rsidP="00AC45FB">
      <w:p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ab/>
      </w:r>
      <w:r w:rsidRPr="008859A3">
        <w:rPr>
          <w:rFonts w:ascii="Candara" w:hAnsi="Candara"/>
          <w:sz w:val="28"/>
          <w:lang w:val="fr-FR"/>
        </w:rPr>
        <w:tab/>
      </w:r>
    </w:p>
    <w:p w14:paraId="04240F40" w14:textId="77777777" w:rsidR="004A6BD5" w:rsidRPr="008859A3" w:rsidRDefault="004A6BD5" w:rsidP="00AC45FB">
      <w:pPr>
        <w:spacing w:line="360" w:lineRule="auto"/>
        <w:ind w:left="1416"/>
        <w:jc w:val="both"/>
        <w:rPr>
          <w:rFonts w:ascii="Candara" w:hAnsi="Candara"/>
          <w:b/>
          <w:sz w:val="26"/>
          <w:szCs w:val="26"/>
          <w:lang w:val="fr-FR"/>
        </w:rPr>
        <w:sectPr w:rsidR="004A6BD5" w:rsidRPr="008859A3" w:rsidSect="00634327">
          <w:footerReference w:type="even" r:id="rId11"/>
          <w:footerReference w:type="default" r:id="rId12"/>
          <w:pgSz w:w="11900" w:h="16840"/>
          <w:pgMar w:top="1134" w:right="720" w:bottom="1134" w:left="720" w:header="708" w:footer="708" w:gutter="0"/>
          <w:cols w:space="708"/>
          <w:docGrid w:linePitch="360"/>
        </w:sectPr>
      </w:pPr>
    </w:p>
    <w:p w14:paraId="1D4E66E7" w14:textId="2488619C" w:rsidR="009B78A7" w:rsidRPr="008859A3" w:rsidRDefault="00B6455E" w:rsidP="00AC45FB">
      <w:pPr>
        <w:spacing w:line="360" w:lineRule="auto"/>
        <w:ind w:left="360"/>
        <w:rPr>
          <w:rFonts w:ascii="Candara" w:hAnsi="Candara"/>
          <w:b/>
          <w:sz w:val="32"/>
          <w:szCs w:val="26"/>
          <w:lang w:val="fr-FR"/>
        </w:rPr>
      </w:pPr>
      <w:r>
        <w:rPr>
          <w:rFonts w:ascii="Candara" w:hAnsi="Candara"/>
          <w:b/>
          <w:sz w:val="32"/>
          <w:szCs w:val="26"/>
          <w:lang w:val="fr-FR"/>
        </w:rPr>
        <w:lastRenderedPageBreak/>
        <w:t>Procès Verbal</w:t>
      </w:r>
    </w:p>
    <w:p w14:paraId="71ABED8D" w14:textId="77777777" w:rsidR="0046355E" w:rsidRPr="008859A3" w:rsidRDefault="0046355E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sz w:val="26"/>
          <w:szCs w:val="26"/>
          <w:lang w:val="fr-FR"/>
        </w:rPr>
        <w:sectPr w:rsidR="0046355E" w:rsidRPr="008859A3" w:rsidSect="00634327">
          <w:type w:val="continuous"/>
          <w:pgSz w:w="11900" w:h="16840"/>
          <w:pgMar w:top="1134" w:right="701" w:bottom="1134" w:left="720" w:header="708" w:footer="708" w:gutter="0"/>
          <w:cols w:num="2" w:space="11"/>
          <w:docGrid w:linePitch="360"/>
        </w:sectPr>
      </w:pPr>
    </w:p>
    <w:p w14:paraId="63CE7FC3" w14:textId="348BC907" w:rsidR="009B78A7" w:rsidRPr="00B6455E" w:rsidRDefault="009B78A7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lastRenderedPageBreak/>
        <w:t>Adoption de l’ordre du jour</w:t>
      </w:r>
    </w:p>
    <w:p w14:paraId="6426618A" w14:textId="0983B0F4" w:rsidR="00A6710E" w:rsidRPr="008859A3" w:rsidRDefault="00A309A7" w:rsidP="00AC45FB">
      <w:pPr>
        <w:pStyle w:val="Prrafodelista"/>
        <w:numPr>
          <w:ilvl w:val="0"/>
          <w:numId w:val="4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Vote : a</w:t>
      </w:r>
      <w:r w:rsidR="00A6710E" w:rsidRPr="008859A3">
        <w:rPr>
          <w:rFonts w:ascii="Candara" w:hAnsi="Candara"/>
          <w:sz w:val="26"/>
          <w:szCs w:val="26"/>
          <w:lang w:val="fr-FR"/>
        </w:rPr>
        <w:t xml:space="preserve">pprouvé par l’assemblée. </w:t>
      </w:r>
    </w:p>
    <w:p w14:paraId="3838581C" w14:textId="77777777" w:rsidR="0073471A" w:rsidRPr="008859A3" w:rsidRDefault="0073471A" w:rsidP="00AC45FB">
      <w:pPr>
        <w:pStyle w:val="Prrafodelista"/>
        <w:spacing w:line="360" w:lineRule="auto"/>
        <w:ind w:left="1068"/>
        <w:rPr>
          <w:rFonts w:ascii="Candara" w:hAnsi="Candara"/>
          <w:sz w:val="26"/>
          <w:szCs w:val="26"/>
          <w:lang w:val="fr-FR"/>
        </w:rPr>
      </w:pPr>
    </w:p>
    <w:p w14:paraId="04083F80" w14:textId="1F06E216" w:rsidR="009B78A7" w:rsidRPr="00B6455E" w:rsidRDefault="009B78A7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>Rapport d’activité 20</w:t>
      </w:r>
      <w:r w:rsidR="009B6884" w:rsidRPr="00B6455E">
        <w:rPr>
          <w:rFonts w:ascii="Candara" w:hAnsi="Candara"/>
          <w:b/>
          <w:sz w:val="28"/>
          <w:szCs w:val="26"/>
          <w:lang w:val="fr-FR"/>
        </w:rPr>
        <w:t>23</w:t>
      </w:r>
    </w:p>
    <w:p w14:paraId="5A44A3E2" w14:textId="5E66D37A" w:rsidR="0046355E" w:rsidRPr="008859A3" w:rsidRDefault="0046355E" w:rsidP="00AC45FB">
      <w:pPr>
        <w:pStyle w:val="Prrafodelista"/>
        <w:numPr>
          <w:ilvl w:val="0"/>
          <w:numId w:val="2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Version finale à finir</w:t>
      </w:r>
      <w:r w:rsidR="00A309A7">
        <w:rPr>
          <w:rFonts w:ascii="Candara" w:hAnsi="Candara"/>
          <w:sz w:val="26"/>
          <w:szCs w:val="26"/>
          <w:lang w:val="fr-FR"/>
        </w:rPr>
        <w:t>.</w:t>
      </w:r>
    </w:p>
    <w:p w14:paraId="10AE21E7" w14:textId="77777777" w:rsidR="0046355E" w:rsidRPr="00A309A7" w:rsidRDefault="0046355E" w:rsidP="00A309A7">
      <w:pPr>
        <w:spacing w:line="360" w:lineRule="auto"/>
        <w:rPr>
          <w:rFonts w:ascii="Candara" w:hAnsi="Candara"/>
          <w:sz w:val="26"/>
          <w:szCs w:val="26"/>
          <w:lang w:val="fr-FR"/>
        </w:rPr>
      </w:pPr>
    </w:p>
    <w:p w14:paraId="70C2582A" w14:textId="71F7BADF" w:rsidR="009B78A7" w:rsidRPr="00B6455E" w:rsidRDefault="009B78A7" w:rsidP="00AC45FB">
      <w:pPr>
        <w:pStyle w:val="Prrafodelista"/>
        <w:numPr>
          <w:ilvl w:val="0"/>
          <w:numId w:val="1"/>
        </w:numPr>
        <w:spacing w:line="360" w:lineRule="auto"/>
        <w:ind w:left="993" w:right="132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>Présentation et approbation des comptes 20</w:t>
      </w:r>
      <w:r w:rsidR="009B6884" w:rsidRPr="00B6455E">
        <w:rPr>
          <w:rFonts w:ascii="Candara" w:hAnsi="Candara"/>
          <w:b/>
          <w:sz w:val="28"/>
          <w:szCs w:val="26"/>
          <w:lang w:val="fr-FR"/>
        </w:rPr>
        <w:t>23</w:t>
      </w:r>
    </w:p>
    <w:p w14:paraId="55CD3793" w14:textId="77777777" w:rsidR="00455135" w:rsidRDefault="00455135" w:rsidP="00AC45FB">
      <w:pPr>
        <w:pStyle w:val="Prrafodelista"/>
        <w:numPr>
          <w:ilvl w:val="0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DONS : </w:t>
      </w:r>
    </w:p>
    <w:p w14:paraId="756C3662" w14:textId="55123212" w:rsidR="00455135" w:rsidRDefault="00455135" w:rsidP="00455135">
      <w:pPr>
        <w:pStyle w:val="Prrafodelista"/>
        <w:numPr>
          <w:ilvl w:val="1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crédits : 10959 CHF (</w:t>
      </w:r>
      <w:r w:rsidR="00371B9B">
        <w:rPr>
          <w:rFonts w:ascii="Candara" w:hAnsi="Candara"/>
          <w:sz w:val="26"/>
          <w:szCs w:val="26"/>
          <w:lang w:val="fr-FR"/>
        </w:rPr>
        <w:t xml:space="preserve">dont </w:t>
      </w:r>
      <w:r>
        <w:rPr>
          <w:rFonts w:ascii="Candara" w:hAnsi="Candara"/>
          <w:sz w:val="26"/>
          <w:szCs w:val="26"/>
          <w:lang w:val="fr-FR"/>
        </w:rPr>
        <w:t xml:space="preserve">5000 CHF de Fondation </w:t>
      </w:r>
      <w:proofErr w:type="spellStart"/>
      <w:r>
        <w:rPr>
          <w:rFonts w:ascii="Candara" w:hAnsi="Candara"/>
          <w:sz w:val="26"/>
          <w:szCs w:val="26"/>
          <w:lang w:val="fr-FR"/>
        </w:rPr>
        <w:t>Leyvraz</w:t>
      </w:r>
      <w:proofErr w:type="spellEnd"/>
      <w:r w:rsidR="00371B9B">
        <w:rPr>
          <w:rFonts w:ascii="Candara" w:hAnsi="Candara"/>
          <w:sz w:val="26"/>
          <w:szCs w:val="26"/>
          <w:lang w:val="fr-FR"/>
        </w:rPr>
        <w:t>)</w:t>
      </w:r>
    </w:p>
    <w:p w14:paraId="4BBC9CAC" w14:textId="706D51B7" w:rsidR="00455135" w:rsidRDefault="00455135" w:rsidP="00455135">
      <w:pPr>
        <w:pStyle w:val="Prrafodelista"/>
        <w:numPr>
          <w:ilvl w:val="1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débits : 30893</w:t>
      </w:r>
    </w:p>
    <w:p w14:paraId="2CE4DFAE" w14:textId="65AF0D4A" w:rsidR="00455135" w:rsidRDefault="00455135" w:rsidP="00455135">
      <w:pPr>
        <w:pStyle w:val="Prrafodelista"/>
        <w:numPr>
          <w:ilvl w:val="0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PARRAINAGE : </w:t>
      </w:r>
    </w:p>
    <w:p w14:paraId="5CEE52F4" w14:textId="68DF21D1" w:rsidR="00455135" w:rsidRDefault="00455135" w:rsidP="00455135">
      <w:pPr>
        <w:pStyle w:val="Prrafodelista"/>
        <w:numPr>
          <w:ilvl w:val="1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crédits : 10817 CHF</w:t>
      </w:r>
    </w:p>
    <w:p w14:paraId="568C60EF" w14:textId="53346B93" w:rsidR="00653953" w:rsidRDefault="00455135" w:rsidP="00653953">
      <w:pPr>
        <w:pStyle w:val="Prrafodelista"/>
        <w:numPr>
          <w:ilvl w:val="1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débits : 8488 CHF</w:t>
      </w:r>
    </w:p>
    <w:p w14:paraId="1D0FC198" w14:textId="1CF736C1" w:rsidR="00653953" w:rsidRPr="00653953" w:rsidRDefault="00653953" w:rsidP="00653953">
      <w:pPr>
        <w:spacing w:line="360" w:lineRule="auto"/>
        <w:ind w:left="1428"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-&gt; </w:t>
      </w:r>
      <w:proofErr w:type="gramStart"/>
      <w:r>
        <w:rPr>
          <w:rFonts w:ascii="Candara" w:hAnsi="Candara"/>
          <w:sz w:val="26"/>
          <w:szCs w:val="26"/>
          <w:lang w:val="fr-FR"/>
        </w:rPr>
        <w:t>il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n’y a plus assez de parrains-marraines. Il faudrait refaire un flyer pour inciter les gens à parrainer et que chaque membre du comité envoie cela à 50 personnes de leur entourage. </w:t>
      </w:r>
      <w:r w:rsidR="0001622F">
        <w:rPr>
          <w:rFonts w:ascii="Candara" w:hAnsi="Candara"/>
          <w:sz w:val="26"/>
          <w:szCs w:val="26"/>
          <w:lang w:val="fr-FR"/>
        </w:rPr>
        <w:t xml:space="preserve"> </w:t>
      </w:r>
    </w:p>
    <w:p w14:paraId="035762C7" w14:textId="4241E7F3" w:rsidR="0046355E" w:rsidRPr="008859A3" w:rsidRDefault="00455135" w:rsidP="00AC45FB">
      <w:pPr>
        <w:pStyle w:val="Prrafodelista"/>
        <w:numPr>
          <w:ilvl w:val="0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Comptes détaillés d</w:t>
      </w:r>
      <w:r w:rsidR="0046355E" w:rsidRPr="008859A3">
        <w:rPr>
          <w:rFonts w:ascii="Candara" w:hAnsi="Candara"/>
          <w:sz w:val="26"/>
          <w:szCs w:val="26"/>
          <w:lang w:val="fr-FR"/>
        </w:rPr>
        <w:t xml:space="preserve">isponibles en octobre. </w:t>
      </w:r>
    </w:p>
    <w:p w14:paraId="4EF2D786" w14:textId="3A15F54A" w:rsidR="0046355E" w:rsidRPr="008859A3" w:rsidRDefault="008859A3" w:rsidP="00AC45FB">
      <w:pPr>
        <w:pStyle w:val="Prrafodelista"/>
        <w:numPr>
          <w:ilvl w:val="0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lastRenderedPageBreak/>
        <w:t>Comptes effectué</w:t>
      </w:r>
      <w:r w:rsidR="0046355E" w:rsidRPr="008859A3">
        <w:rPr>
          <w:rFonts w:ascii="Candara" w:hAnsi="Candara"/>
          <w:sz w:val="26"/>
          <w:szCs w:val="26"/>
          <w:lang w:val="fr-FR"/>
        </w:rPr>
        <w:t xml:space="preserve">s par entreprise professionnelle </w:t>
      </w:r>
      <w:r w:rsidR="0046355E" w:rsidRPr="008859A3">
        <w:rPr>
          <w:rFonts w:ascii="Candara" w:hAnsi="Candara"/>
          <w:sz w:val="26"/>
          <w:szCs w:val="26"/>
          <w:lang w:val="fr-FR"/>
        </w:rPr>
        <w:sym w:font="Wingdings" w:char="F0E8"/>
      </w:r>
      <w:r w:rsidR="0046355E" w:rsidRPr="008859A3">
        <w:rPr>
          <w:rFonts w:ascii="Candara" w:hAnsi="Candara"/>
          <w:sz w:val="26"/>
          <w:szCs w:val="26"/>
          <w:lang w:val="fr-FR"/>
        </w:rPr>
        <w:t xml:space="preserve"> proposition d’approbation anticipée, vu que c’est une boîte externe qui nous les fait. </w:t>
      </w:r>
    </w:p>
    <w:p w14:paraId="2EBC6154" w14:textId="7C6819C2" w:rsidR="000D1885" w:rsidRPr="008859A3" w:rsidRDefault="000D1885" w:rsidP="00AC45FB">
      <w:pPr>
        <w:pStyle w:val="Prrafodelista"/>
        <w:numPr>
          <w:ilvl w:val="0"/>
          <w:numId w:val="3"/>
        </w:numPr>
        <w:spacing w:line="360" w:lineRule="auto"/>
        <w:ind w:right="132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Vote pour approbation </w:t>
      </w:r>
      <w:r w:rsidR="00986371">
        <w:rPr>
          <w:rFonts w:ascii="Candara" w:hAnsi="Candara"/>
          <w:sz w:val="26"/>
          <w:szCs w:val="26"/>
          <w:lang w:val="fr-FR"/>
        </w:rPr>
        <w:t xml:space="preserve">anticipée </w:t>
      </w:r>
      <w:r w:rsidRPr="008859A3">
        <w:rPr>
          <w:rFonts w:ascii="Candara" w:hAnsi="Candara"/>
          <w:sz w:val="26"/>
          <w:szCs w:val="26"/>
          <w:lang w:val="fr-FR"/>
        </w:rPr>
        <w:t xml:space="preserve">: </w:t>
      </w:r>
      <w:r w:rsidR="0001622F">
        <w:rPr>
          <w:rFonts w:ascii="Candara" w:hAnsi="Candara"/>
          <w:sz w:val="26"/>
          <w:szCs w:val="26"/>
          <w:lang w:val="fr-FR"/>
        </w:rPr>
        <w:t>approbation anticipée à l’unanimité.</w:t>
      </w:r>
    </w:p>
    <w:p w14:paraId="68EEEAF7" w14:textId="77777777" w:rsidR="000D1885" w:rsidRPr="008859A3" w:rsidRDefault="000D1885" w:rsidP="00AC45FB">
      <w:pPr>
        <w:pStyle w:val="Prrafodelista"/>
        <w:spacing w:line="360" w:lineRule="auto"/>
        <w:ind w:left="1068" w:right="132"/>
        <w:rPr>
          <w:rFonts w:ascii="Candara" w:hAnsi="Candara"/>
          <w:sz w:val="26"/>
          <w:szCs w:val="26"/>
          <w:lang w:val="fr-FR"/>
        </w:rPr>
      </w:pPr>
    </w:p>
    <w:p w14:paraId="79AF592A" w14:textId="76D11C53" w:rsidR="009B78A7" w:rsidRPr="00B6455E" w:rsidRDefault="009B6884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>Partenariat comptabilité « Rouge Kaki »</w:t>
      </w:r>
    </w:p>
    <w:p w14:paraId="369E0443" w14:textId="6694183C" w:rsidR="00A6710E" w:rsidRPr="008859A3" w:rsidRDefault="00A6710E" w:rsidP="00AC45FB">
      <w:pPr>
        <w:pStyle w:val="Prrafodelista"/>
        <w:numPr>
          <w:ilvl w:val="0"/>
          <w:numId w:val="5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Boite comptabilité spécialisé</w:t>
      </w:r>
      <w:r w:rsidR="0001622F">
        <w:rPr>
          <w:rFonts w:ascii="Candara" w:hAnsi="Candara"/>
          <w:sz w:val="26"/>
          <w:szCs w:val="26"/>
          <w:lang w:val="fr-FR"/>
        </w:rPr>
        <w:t>e en ONG et petites structures.</w:t>
      </w:r>
    </w:p>
    <w:p w14:paraId="56FE2454" w14:textId="657D7EAF" w:rsidR="00A6710E" w:rsidRPr="008859A3" w:rsidRDefault="00A6710E" w:rsidP="00AC45FB">
      <w:pPr>
        <w:pStyle w:val="Prrafodelista"/>
        <w:numPr>
          <w:ilvl w:val="0"/>
          <w:numId w:val="5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Début de la collaboration au mois d’août 2024.</w:t>
      </w:r>
    </w:p>
    <w:p w14:paraId="4DA246A8" w14:textId="73D1119F" w:rsidR="00A6710E" w:rsidRDefault="00A6710E" w:rsidP="00AC45FB">
      <w:pPr>
        <w:pStyle w:val="Prrafodelista"/>
        <w:numPr>
          <w:ilvl w:val="0"/>
          <w:numId w:val="5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Objectif : partenariat à longue durée, avec des frais générés decrescendo. </w:t>
      </w:r>
    </w:p>
    <w:p w14:paraId="6A2F6D65" w14:textId="783F4EE9" w:rsidR="00986371" w:rsidRPr="008859A3" w:rsidRDefault="00986371" w:rsidP="00AC45FB">
      <w:pPr>
        <w:pStyle w:val="Prrafodelista"/>
        <w:numPr>
          <w:ilvl w:val="0"/>
          <w:numId w:val="5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Au début : beaucoup de travail, mais v</w:t>
      </w:r>
      <w:r w:rsidR="0001622F">
        <w:rPr>
          <w:rFonts w:ascii="Candara" w:hAnsi="Candara"/>
          <w:sz w:val="26"/>
          <w:szCs w:val="26"/>
          <w:lang w:val="fr-FR"/>
        </w:rPr>
        <w:t>isée d’allégement par la suite.</w:t>
      </w:r>
    </w:p>
    <w:p w14:paraId="4270B2AA" w14:textId="77777777" w:rsidR="000D1885" w:rsidRPr="008859A3" w:rsidRDefault="000D1885" w:rsidP="00AC45FB">
      <w:pPr>
        <w:pStyle w:val="Prrafodelista"/>
        <w:spacing w:line="360" w:lineRule="auto"/>
        <w:ind w:left="1068"/>
        <w:rPr>
          <w:rFonts w:ascii="Candara" w:hAnsi="Candara"/>
          <w:sz w:val="26"/>
          <w:szCs w:val="26"/>
          <w:lang w:val="fr-FR"/>
        </w:rPr>
      </w:pPr>
    </w:p>
    <w:p w14:paraId="3E5B7D92" w14:textId="70C01C99" w:rsidR="00BE25A2" w:rsidRPr="00B6455E" w:rsidRDefault="00BE25A2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>Election du comité</w:t>
      </w:r>
    </w:p>
    <w:p w14:paraId="5DFFBCDE" w14:textId="60E60236" w:rsidR="00A6710E" w:rsidRPr="008859A3" w:rsidRDefault="00A6710E" w:rsidP="00752ABD">
      <w:pPr>
        <w:pStyle w:val="Prrafodelista"/>
        <w:numPr>
          <w:ilvl w:val="0"/>
          <w:numId w:val="6"/>
        </w:numPr>
        <w:spacing w:line="48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Modification de l’équipe. Nouveau comité</w:t>
      </w:r>
      <w:r w:rsidR="00C97845">
        <w:rPr>
          <w:rFonts w:ascii="Candara" w:hAnsi="Candara"/>
          <w:sz w:val="26"/>
          <w:szCs w:val="26"/>
          <w:lang w:val="fr-FR"/>
        </w:rPr>
        <w:t xml:space="preserve"> 2024</w:t>
      </w:r>
      <w:r w:rsidRPr="008859A3">
        <w:rPr>
          <w:rFonts w:ascii="Candara" w:hAnsi="Candara"/>
          <w:sz w:val="26"/>
          <w:szCs w:val="26"/>
          <w:lang w:val="fr-FR"/>
        </w:rPr>
        <w:t xml:space="preserve"> proposé :</w:t>
      </w:r>
    </w:p>
    <w:p w14:paraId="379CEB68" w14:textId="2B5D0922" w:rsidR="00A6710E" w:rsidRPr="008859A3" w:rsidRDefault="00B6455E" w:rsidP="00752ABD">
      <w:pPr>
        <w:pStyle w:val="Prrafodelista"/>
        <w:numPr>
          <w:ilvl w:val="1"/>
          <w:numId w:val="6"/>
        </w:numPr>
        <w:spacing w:line="60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Christian </w:t>
      </w:r>
      <w:proofErr w:type="spellStart"/>
      <w:r>
        <w:rPr>
          <w:rFonts w:ascii="Candara" w:hAnsi="Candara"/>
          <w:sz w:val="26"/>
          <w:szCs w:val="26"/>
          <w:lang w:val="fr-FR"/>
        </w:rPr>
        <w:t>Giacomino</w:t>
      </w:r>
      <w:proofErr w:type="spellEnd"/>
      <w:r w:rsidR="00634327">
        <w:rPr>
          <w:rFonts w:ascii="Candara" w:hAnsi="Candara"/>
          <w:sz w:val="26"/>
          <w:szCs w:val="26"/>
          <w:lang w:val="fr-FR"/>
        </w:rPr>
        <w:t>*</w:t>
      </w:r>
      <w:r>
        <w:rPr>
          <w:rFonts w:ascii="Candara" w:hAnsi="Candara"/>
          <w:sz w:val="26"/>
          <w:szCs w:val="26"/>
          <w:lang w:val="fr-FR"/>
        </w:rPr>
        <w:t> –</w:t>
      </w:r>
      <w:r w:rsidR="00A6710E" w:rsidRPr="008859A3">
        <w:rPr>
          <w:rFonts w:ascii="Candara" w:hAnsi="Candara"/>
          <w:sz w:val="26"/>
          <w:szCs w:val="26"/>
          <w:lang w:val="fr-FR"/>
        </w:rPr>
        <w:t xml:space="preserve"> président</w:t>
      </w:r>
      <w:r>
        <w:rPr>
          <w:rFonts w:ascii="Candara" w:hAnsi="Candara"/>
          <w:sz w:val="26"/>
          <w:szCs w:val="26"/>
          <w:lang w:val="fr-FR"/>
        </w:rPr>
        <w:tab/>
        <w:t>Signature : ____________________</w:t>
      </w:r>
    </w:p>
    <w:p w14:paraId="135C550A" w14:textId="4D977FE5" w:rsidR="00A6710E" w:rsidRPr="008859A3" w:rsidRDefault="00B6455E" w:rsidP="00752ABD">
      <w:pPr>
        <w:pStyle w:val="Prrafodelista"/>
        <w:numPr>
          <w:ilvl w:val="1"/>
          <w:numId w:val="6"/>
        </w:numPr>
        <w:spacing w:line="60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Milène </w:t>
      </w:r>
      <w:proofErr w:type="spellStart"/>
      <w:r>
        <w:rPr>
          <w:rFonts w:ascii="Candara" w:hAnsi="Candara"/>
          <w:sz w:val="26"/>
          <w:szCs w:val="26"/>
          <w:lang w:val="fr-FR"/>
        </w:rPr>
        <w:t>Zimmerli</w:t>
      </w:r>
      <w:proofErr w:type="spellEnd"/>
      <w:r>
        <w:rPr>
          <w:rFonts w:ascii="Candara" w:hAnsi="Candara"/>
          <w:sz w:val="26"/>
          <w:szCs w:val="26"/>
          <w:lang w:val="fr-FR"/>
        </w:rPr>
        <w:t> –</w:t>
      </w:r>
      <w:r w:rsidR="00A6710E" w:rsidRPr="008859A3">
        <w:rPr>
          <w:rFonts w:ascii="Candara" w:hAnsi="Candara"/>
          <w:sz w:val="26"/>
          <w:szCs w:val="26"/>
          <w:lang w:val="fr-FR"/>
        </w:rPr>
        <w:t xml:space="preserve"> secrétaire</w:t>
      </w:r>
      <w:r>
        <w:rPr>
          <w:rFonts w:ascii="Candara" w:hAnsi="Candara"/>
          <w:sz w:val="26"/>
          <w:szCs w:val="26"/>
          <w:lang w:val="fr-FR"/>
        </w:rPr>
        <w:tab/>
      </w:r>
      <w:r>
        <w:rPr>
          <w:rFonts w:ascii="Candara" w:hAnsi="Candara"/>
          <w:sz w:val="26"/>
          <w:szCs w:val="26"/>
          <w:lang w:val="fr-FR"/>
        </w:rPr>
        <w:tab/>
        <w:t>Signature : ____________________</w:t>
      </w:r>
    </w:p>
    <w:p w14:paraId="39F3F15A" w14:textId="6BD37C86" w:rsidR="00A6710E" w:rsidRPr="008859A3" w:rsidRDefault="00B6455E" w:rsidP="00752ABD">
      <w:pPr>
        <w:pStyle w:val="Prrafodelista"/>
        <w:numPr>
          <w:ilvl w:val="1"/>
          <w:numId w:val="6"/>
        </w:numPr>
        <w:spacing w:line="60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 Daniel Rupp</w:t>
      </w:r>
      <w:r w:rsidR="00634327">
        <w:rPr>
          <w:rFonts w:ascii="Candara" w:hAnsi="Candara"/>
          <w:sz w:val="26"/>
          <w:szCs w:val="26"/>
          <w:lang w:val="fr-FR"/>
        </w:rPr>
        <w:t>*</w:t>
      </w:r>
      <w:r>
        <w:rPr>
          <w:rFonts w:ascii="Candara" w:hAnsi="Candara"/>
          <w:sz w:val="26"/>
          <w:szCs w:val="26"/>
          <w:lang w:val="fr-FR"/>
        </w:rPr>
        <w:t xml:space="preserve"> – </w:t>
      </w:r>
      <w:r w:rsidR="00A6710E" w:rsidRPr="008859A3">
        <w:rPr>
          <w:rFonts w:ascii="Candara" w:hAnsi="Candara"/>
          <w:sz w:val="26"/>
          <w:szCs w:val="26"/>
          <w:lang w:val="fr-FR"/>
        </w:rPr>
        <w:t>trésorier</w:t>
      </w:r>
      <w:r>
        <w:rPr>
          <w:rFonts w:ascii="Candara" w:hAnsi="Candara"/>
          <w:sz w:val="26"/>
          <w:szCs w:val="26"/>
          <w:lang w:val="fr-FR"/>
        </w:rPr>
        <w:tab/>
      </w:r>
      <w:r>
        <w:rPr>
          <w:rFonts w:ascii="Candara" w:hAnsi="Candara"/>
          <w:sz w:val="26"/>
          <w:szCs w:val="26"/>
          <w:lang w:val="fr-FR"/>
        </w:rPr>
        <w:tab/>
        <w:t>Signature : ____________________</w:t>
      </w:r>
    </w:p>
    <w:p w14:paraId="603699BE" w14:textId="5509AE9E" w:rsidR="00A6710E" w:rsidRPr="008859A3" w:rsidRDefault="00A6710E" w:rsidP="00752ABD">
      <w:pPr>
        <w:pStyle w:val="Prrafodelista"/>
        <w:numPr>
          <w:ilvl w:val="1"/>
          <w:numId w:val="6"/>
        </w:numPr>
        <w:spacing w:line="60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Baptiste </w:t>
      </w:r>
      <w:proofErr w:type="spellStart"/>
      <w:r w:rsidRPr="008859A3">
        <w:rPr>
          <w:rFonts w:ascii="Candara" w:hAnsi="Candara"/>
          <w:sz w:val="26"/>
          <w:szCs w:val="26"/>
          <w:lang w:val="fr-FR"/>
        </w:rPr>
        <w:t>Wenger</w:t>
      </w:r>
      <w:proofErr w:type="spellEnd"/>
      <w:r w:rsidR="00B6455E">
        <w:rPr>
          <w:rFonts w:ascii="Candara" w:hAnsi="Candara"/>
          <w:sz w:val="26"/>
          <w:szCs w:val="26"/>
          <w:lang w:val="fr-FR"/>
        </w:rPr>
        <w:tab/>
      </w:r>
      <w:r w:rsidR="00B6455E">
        <w:rPr>
          <w:rFonts w:ascii="Candara" w:hAnsi="Candara"/>
          <w:sz w:val="26"/>
          <w:szCs w:val="26"/>
          <w:lang w:val="fr-FR"/>
        </w:rPr>
        <w:tab/>
      </w:r>
      <w:r w:rsidR="00B6455E">
        <w:rPr>
          <w:rFonts w:ascii="Candara" w:hAnsi="Candara"/>
          <w:sz w:val="26"/>
          <w:szCs w:val="26"/>
          <w:lang w:val="fr-FR"/>
        </w:rPr>
        <w:tab/>
        <w:t>Signature : ____________________</w:t>
      </w:r>
    </w:p>
    <w:p w14:paraId="5B9F5140" w14:textId="210FAC57" w:rsidR="000D1885" w:rsidRPr="008859A3" w:rsidRDefault="000D1885" w:rsidP="00752ABD">
      <w:pPr>
        <w:pStyle w:val="Prrafodelista"/>
        <w:numPr>
          <w:ilvl w:val="1"/>
          <w:numId w:val="6"/>
        </w:numPr>
        <w:spacing w:line="60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Martine </w:t>
      </w:r>
      <w:proofErr w:type="spellStart"/>
      <w:r w:rsidRPr="008859A3">
        <w:rPr>
          <w:rFonts w:ascii="Candara" w:hAnsi="Candara"/>
          <w:sz w:val="26"/>
          <w:szCs w:val="26"/>
          <w:lang w:val="fr-FR"/>
        </w:rPr>
        <w:t>Haemmerli</w:t>
      </w:r>
      <w:proofErr w:type="spellEnd"/>
      <w:r w:rsidR="00B6455E">
        <w:rPr>
          <w:rFonts w:ascii="Candara" w:hAnsi="Candara"/>
          <w:sz w:val="26"/>
          <w:szCs w:val="26"/>
          <w:lang w:val="fr-FR"/>
        </w:rPr>
        <w:tab/>
      </w:r>
      <w:r w:rsidR="00B6455E">
        <w:rPr>
          <w:rFonts w:ascii="Candara" w:hAnsi="Candara"/>
          <w:sz w:val="26"/>
          <w:szCs w:val="26"/>
          <w:lang w:val="fr-FR"/>
        </w:rPr>
        <w:tab/>
      </w:r>
      <w:r w:rsidR="00B6455E">
        <w:rPr>
          <w:rFonts w:ascii="Candara" w:hAnsi="Candara"/>
          <w:sz w:val="26"/>
          <w:szCs w:val="26"/>
          <w:lang w:val="fr-FR"/>
        </w:rPr>
        <w:tab/>
        <w:t>Signature : ____________________</w:t>
      </w:r>
    </w:p>
    <w:p w14:paraId="3EDDDCC8" w14:textId="2B3418EC" w:rsidR="00A6710E" w:rsidRDefault="00A6710E" w:rsidP="00752ABD">
      <w:pPr>
        <w:pStyle w:val="Prrafodelista"/>
        <w:numPr>
          <w:ilvl w:val="1"/>
          <w:numId w:val="6"/>
        </w:numPr>
        <w:spacing w:line="60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Laurent Dupuis</w:t>
      </w:r>
      <w:r w:rsidR="00634327">
        <w:rPr>
          <w:rFonts w:ascii="Candara" w:hAnsi="Candara"/>
          <w:sz w:val="26"/>
          <w:szCs w:val="26"/>
          <w:lang w:val="fr-FR"/>
        </w:rPr>
        <w:t>*</w:t>
      </w:r>
      <w:r w:rsidRPr="008859A3">
        <w:rPr>
          <w:rFonts w:ascii="Candara" w:hAnsi="Candara"/>
          <w:sz w:val="26"/>
          <w:szCs w:val="26"/>
          <w:lang w:val="fr-FR"/>
        </w:rPr>
        <w:t xml:space="preserve"> (</w:t>
      </w:r>
      <w:proofErr w:type="spellStart"/>
      <w:r w:rsidRPr="008859A3">
        <w:rPr>
          <w:rFonts w:ascii="Candara" w:hAnsi="Candara"/>
          <w:sz w:val="26"/>
          <w:szCs w:val="26"/>
          <w:lang w:val="fr-FR"/>
        </w:rPr>
        <w:t>Della</w:t>
      </w:r>
      <w:proofErr w:type="spellEnd"/>
      <w:r w:rsidRPr="008859A3">
        <w:rPr>
          <w:rFonts w:ascii="Candara" w:hAnsi="Candara"/>
          <w:sz w:val="26"/>
          <w:szCs w:val="26"/>
          <w:lang w:val="fr-FR"/>
        </w:rPr>
        <w:t xml:space="preserve"> </w:t>
      </w:r>
      <w:proofErr w:type="spellStart"/>
      <w:r w:rsidRPr="008859A3">
        <w:rPr>
          <w:rFonts w:ascii="Candara" w:hAnsi="Candara"/>
          <w:sz w:val="26"/>
          <w:szCs w:val="26"/>
          <w:lang w:val="fr-FR"/>
        </w:rPr>
        <w:t>Chiesa</w:t>
      </w:r>
      <w:proofErr w:type="spellEnd"/>
      <w:r w:rsidRPr="008859A3">
        <w:rPr>
          <w:rFonts w:ascii="Candara" w:hAnsi="Candara"/>
          <w:sz w:val="26"/>
          <w:szCs w:val="26"/>
          <w:lang w:val="fr-FR"/>
        </w:rPr>
        <w:t>)</w:t>
      </w:r>
      <w:r w:rsidR="00B6455E">
        <w:rPr>
          <w:rFonts w:ascii="Candara" w:hAnsi="Candara"/>
          <w:sz w:val="26"/>
          <w:szCs w:val="26"/>
          <w:lang w:val="fr-FR"/>
        </w:rPr>
        <w:tab/>
        <w:t>Signature : ____________________</w:t>
      </w:r>
    </w:p>
    <w:p w14:paraId="50464ED2" w14:textId="0821F75B" w:rsidR="00604BDF" w:rsidRPr="00604BDF" w:rsidRDefault="00604BDF" w:rsidP="00604BDF">
      <w:pPr>
        <w:spacing w:line="600" w:lineRule="auto"/>
        <w:rPr>
          <w:rFonts w:ascii="Candara" w:hAnsi="Candara"/>
          <w:szCs w:val="26"/>
          <w:lang w:val="fr-FR"/>
        </w:rPr>
      </w:pPr>
      <w:r w:rsidRPr="00604BDF">
        <w:rPr>
          <w:rFonts w:ascii="Candara" w:hAnsi="Candara"/>
          <w:szCs w:val="26"/>
          <w:lang w:val="fr-FR"/>
        </w:rPr>
        <w:t>* signataires comptes UBS</w:t>
      </w:r>
    </w:p>
    <w:p w14:paraId="48130DC2" w14:textId="2FC32E57" w:rsidR="00A6710E" w:rsidRPr="008859A3" w:rsidRDefault="00A6710E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Stagiaire : Lucia Castro</w:t>
      </w:r>
      <w:r w:rsidR="0001622F">
        <w:rPr>
          <w:rFonts w:ascii="Candara" w:hAnsi="Candara"/>
          <w:sz w:val="26"/>
          <w:szCs w:val="26"/>
          <w:lang w:val="fr-FR"/>
        </w:rPr>
        <w:t xml:space="preserve"> </w:t>
      </w:r>
    </w:p>
    <w:p w14:paraId="071D3B10" w14:textId="77777777" w:rsidR="008859A3" w:rsidRPr="008859A3" w:rsidRDefault="008859A3" w:rsidP="008859A3">
      <w:pPr>
        <w:pStyle w:val="Prrafodelista"/>
        <w:spacing w:line="360" w:lineRule="auto"/>
        <w:ind w:left="1068"/>
        <w:rPr>
          <w:rFonts w:ascii="Candara" w:hAnsi="Candara"/>
          <w:sz w:val="26"/>
          <w:szCs w:val="26"/>
          <w:lang w:val="fr-FR"/>
        </w:rPr>
      </w:pPr>
    </w:p>
    <w:p w14:paraId="56FC8BB4" w14:textId="31CE8C0B" w:rsidR="009B78A7" w:rsidRPr="00B6455E" w:rsidRDefault="009B78A7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 xml:space="preserve">Projets et objectifs </w:t>
      </w:r>
      <w:r w:rsidR="009B6884" w:rsidRPr="00B6455E">
        <w:rPr>
          <w:rFonts w:ascii="Candara" w:hAnsi="Candara"/>
          <w:b/>
          <w:sz w:val="28"/>
          <w:szCs w:val="26"/>
          <w:lang w:val="fr-FR"/>
        </w:rPr>
        <w:t>2024-2025</w:t>
      </w:r>
    </w:p>
    <w:p w14:paraId="7CBC9810" w14:textId="271E9FCB" w:rsidR="001E6089" w:rsidRDefault="001E6089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Retour Yann et Nora visite au Bénin 2024 : séjour très émouvant. Nora, </w:t>
      </w:r>
      <w:r w:rsidR="00D435F9">
        <w:rPr>
          <w:rFonts w:ascii="Candara" w:hAnsi="Candara"/>
          <w:sz w:val="26"/>
          <w:szCs w:val="26"/>
          <w:lang w:val="fr-FR"/>
        </w:rPr>
        <w:t>co-</w:t>
      </w:r>
      <w:r>
        <w:rPr>
          <w:rFonts w:ascii="Candara" w:hAnsi="Candara"/>
          <w:sz w:val="26"/>
          <w:szCs w:val="26"/>
          <w:lang w:val="fr-FR"/>
        </w:rPr>
        <w:t xml:space="preserve">fondatrice de l’ONG, a été très touchée. Les enfants ont fait un spectacle pour les 20 ans de l’ONG.  </w:t>
      </w:r>
      <w:r w:rsidR="00B37579">
        <w:rPr>
          <w:rFonts w:ascii="Candara" w:hAnsi="Candara"/>
          <w:sz w:val="26"/>
          <w:szCs w:val="26"/>
          <w:lang w:val="fr-FR"/>
        </w:rPr>
        <w:t xml:space="preserve">Yann et </w:t>
      </w:r>
      <w:r w:rsidR="00D435F9">
        <w:rPr>
          <w:rFonts w:ascii="Candara" w:hAnsi="Candara"/>
          <w:sz w:val="26"/>
          <w:szCs w:val="26"/>
          <w:lang w:val="fr-FR"/>
        </w:rPr>
        <w:t>Nora ont</w:t>
      </w:r>
      <w:r>
        <w:rPr>
          <w:rFonts w:ascii="Candara" w:hAnsi="Candara"/>
          <w:sz w:val="26"/>
          <w:szCs w:val="26"/>
          <w:lang w:val="fr-FR"/>
        </w:rPr>
        <w:t xml:space="preserve"> pris le temps d’aller voir les groupements de microcrédits et </w:t>
      </w:r>
      <w:r>
        <w:rPr>
          <w:rFonts w:ascii="Candara" w:hAnsi="Candara"/>
          <w:sz w:val="26"/>
          <w:szCs w:val="26"/>
          <w:lang w:val="fr-FR"/>
        </w:rPr>
        <w:lastRenderedPageBreak/>
        <w:t xml:space="preserve">ont pu  discuter avec Hyacinthe de l’épuisement du projet et aussi de la secrétaire qui n’était pas efficace et qui </w:t>
      </w:r>
      <w:r w:rsidR="00B37579">
        <w:rPr>
          <w:rFonts w:ascii="Candara" w:hAnsi="Candara"/>
          <w:sz w:val="26"/>
          <w:szCs w:val="26"/>
          <w:lang w:val="fr-FR"/>
        </w:rPr>
        <w:t xml:space="preserve">a </w:t>
      </w:r>
      <w:r>
        <w:rPr>
          <w:rFonts w:ascii="Candara" w:hAnsi="Candara"/>
          <w:sz w:val="26"/>
          <w:szCs w:val="26"/>
          <w:lang w:val="fr-FR"/>
        </w:rPr>
        <w:t xml:space="preserve">fait perdre plus de temps qu’autre chose pour le nouveau projet. </w:t>
      </w:r>
      <w:r w:rsidR="00B37579">
        <w:rPr>
          <w:rFonts w:ascii="Candara" w:hAnsi="Candara"/>
          <w:sz w:val="26"/>
          <w:szCs w:val="26"/>
          <w:lang w:val="fr-FR"/>
        </w:rPr>
        <w:t xml:space="preserve">Ces discussions ont mené au changement de secrétaire et à l’arrêt du projet microcrédits. </w:t>
      </w:r>
      <w:r>
        <w:rPr>
          <w:rFonts w:ascii="Candara" w:hAnsi="Candara"/>
          <w:sz w:val="26"/>
          <w:szCs w:val="26"/>
          <w:lang w:val="fr-FR"/>
        </w:rPr>
        <w:t xml:space="preserve">Les problèmes d’envoi d’argent ont beaucoup stressé Hyacinthe qui a eu peur que Enfant des collines abandonne Humanité+. Le voyage a beaucoup été dans le lien humain et a été important pour la connexion entre les deux ONG. </w:t>
      </w:r>
    </w:p>
    <w:p w14:paraId="472FB315" w14:textId="2B1ED8EC" w:rsidR="00B37579" w:rsidRDefault="00B37579" w:rsidP="00B37579">
      <w:pPr>
        <w:pStyle w:val="Prrafodelista"/>
        <w:spacing w:line="360" w:lineRule="auto"/>
        <w:ind w:left="1068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Pour </w:t>
      </w:r>
      <w:proofErr w:type="spellStart"/>
      <w:r>
        <w:rPr>
          <w:rFonts w:ascii="Candara" w:hAnsi="Candara"/>
          <w:sz w:val="26"/>
          <w:szCs w:val="26"/>
          <w:lang w:val="fr-FR"/>
        </w:rPr>
        <w:t>Wadaglé</w:t>
      </w:r>
      <w:proofErr w:type="spellEnd"/>
      <w:r>
        <w:rPr>
          <w:rFonts w:ascii="Candara" w:hAnsi="Candara"/>
          <w:sz w:val="26"/>
          <w:szCs w:val="26"/>
          <w:lang w:val="fr-FR"/>
        </w:rPr>
        <w:t xml:space="preserve">, Nora et Yann ont eu plusieurs échanges avec Thomas et avec </w:t>
      </w:r>
      <w:proofErr w:type="spellStart"/>
      <w:r>
        <w:rPr>
          <w:rFonts w:ascii="Candara" w:hAnsi="Candara"/>
          <w:sz w:val="26"/>
          <w:szCs w:val="26"/>
          <w:lang w:val="fr-FR"/>
        </w:rPr>
        <w:t>SolCa</w:t>
      </w:r>
      <w:proofErr w:type="spellEnd"/>
      <w:r>
        <w:rPr>
          <w:rFonts w:ascii="Candara" w:hAnsi="Candara"/>
          <w:sz w:val="26"/>
          <w:szCs w:val="26"/>
          <w:lang w:val="fr-FR"/>
        </w:rPr>
        <w:t xml:space="preserve">, ces rencontres ont été positives. Ils ont fait des images (photos et films).  </w:t>
      </w:r>
      <w:r w:rsidR="00362E8D">
        <w:rPr>
          <w:rFonts w:ascii="Candara" w:hAnsi="Candara"/>
          <w:sz w:val="26"/>
          <w:szCs w:val="26"/>
          <w:lang w:val="fr-FR"/>
        </w:rPr>
        <w:t xml:space="preserve">Les photos ont été sélectionnées pour la newsletter, mais les films n’ont pas été montés. </w:t>
      </w:r>
      <w:r w:rsidR="00D435F9">
        <w:rPr>
          <w:rFonts w:ascii="Candara" w:hAnsi="Candara"/>
          <w:sz w:val="26"/>
          <w:szCs w:val="26"/>
          <w:lang w:val="fr-FR"/>
        </w:rPr>
        <w:t xml:space="preserve">On voudrait faire des capsules </w:t>
      </w:r>
      <w:proofErr w:type="gramStart"/>
      <w:r w:rsidR="00D435F9">
        <w:rPr>
          <w:rFonts w:ascii="Candara" w:hAnsi="Candara"/>
          <w:sz w:val="26"/>
          <w:szCs w:val="26"/>
          <w:lang w:val="fr-FR"/>
        </w:rPr>
        <w:t>vidéos</w:t>
      </w:r>
      <w:proofErr w:type="gramEnd"/>
      <w:r w:rsidR="00D435F9">
        <w:rPr>
          <w:rFonts w:ascii="Candara" w:hAnsi="Candara"/>
          <w:sz w:val="26"/>
          <w:szCs w:val="26"/>
          <w:lang w:val="fr-FR"/>
        </w:rPr>
        <w:t xml:space="preserve"> pour la p</w:t>
      </w:r>
      <w:r w:rsidR="00362E8D">
        <w:rPr>
          <w:rFonts w:ascii="Candara" w:hAnsi="Candara"/>
          <w:sz w:val="26"/>
          <w:szCs w:val="26"/>
          <w:lang w:val="fr-FR"/>
        </w:rPr>
        <w:t>romotion de l’association. Il y a une possibilité d’avoi</w:t>
      </w:r>
      <w:r w:rsidR="00D435F9">
        <w:rPr>
          <w:rFonts w:ascii="Candara" w:hAnsi="Candara"/>
          <w:sz w:val="26"/>
          <w:szCs w:val="26"/>
          <w:lang w:val="fr-FR"/>
        </w:rPr>
        <w:t xml:space="preserve">r un financement de la FEDEVACO </w:t>
      </w:r>
      <w:r w:rsidR="00362E8D">
        <w:rPr>
          <w:rFonts w:ascii="Candara" w:hAnsi="Candara"/>
          <w:sz w:val="26"/>
          <w:szCs w:val="26"/>
          <w:lang w:val="fr-FR"/>
        </w:rPr>
        <w:t xml:space="preserve">pour ce genre de projet, Yann pourrait trouver le temps pour faire ce montage. </w:t>
      </w:r>
      <w:r w:rsidR="00D435F9">
        <w:rPr>
          <w:rFonts w:ascii="Candara" w:hAnsi="Candara"/>
          <w:sz w:val="26"/>
          <w:szCs w:val="26"/>
          <w:lang w:val="fr-FR"/>
        </w:rPr>
        <w:t xml:space="preserve">Baptiste et Milène </w:t>
      </w:r>
      <w:r w:rsidR="00E97C08">
        <w:rPr>
          <w:rFonts w:ascii="Candara" w:hAnsi="Candara"/>
          <w:sz w:val="26"/>
          <w:szCs w:val="26"/>
          <w:lang w:val="fr-FR"/>
        </w:rPr>
        <w:t>regarde</w:t>
      </w:r>
      <w:r w:rsidR="00D435F9">
        <w:rPr>
          <w:rFonts w:ascii="Candara" w:hAnsi="Candara"/>
          <w:sz w:val="26"/>
          <w:szCs w:val="26"/>
          <w:lang w:val="fr-FR"/>
        </w:rPr>
        <w:t>nt</w:t>
      </w:r>
      <w:r w:rsidR="00E97C08">
        <w:rPr>
          <w:rFonts w:ascii="Candara" w:hAnsi="Candara"/>
          <w:sz w:val="26"/>
          <w:szCs w:val="26"/>
          <w:lang w:val="fr-FR"/>
        </w:rPr>
        <w:t xml:space="preserve"> avec Yann </w:t>
      </w:r>
      <w:r w:rsidR="00CF5D0C">
        <w:rPr>
          <w:rFonts w:ascii="Candara" w:hAnsi="Candara"/>
          <w:sz w:val="26"/>
          <w:szCs w:val="26"/>
          <w:lang w:val="fr-FR"/>
        </w:rPr>
        <w:t xml:space="preserve">et Nora </w:t>
      </w:r>
      <w:r w:rsidR="00E97C08">
        <w:rPr>
          <w:rFonts w:ascii="Candara" w:hAnsi="Candara"/>
          <w:sz w:val="26"/>
          <w:szCs w:val="26"/>
          <w:lang w:val="fr-FR"/>
        </w:rPr>
        <w:t>pou</w:t>
      </w:r>
      <w:r w:rsidR="00D435F9">
        <w:rPr>
          <w:rFonts w:ascii="Candara" w:hAnsi="Candara"/>
          <w:sz w:val="26"/>
          <w:szCs w:val="26"/>
          <w:lang w:val="fr-FR"/>
        </w:rPr>
        <w:t>r faire la demande à la FEDEVACO</w:t>
      </w:r>
      <w:r w:rsidR="00CF5D0C">
        <w:rPr>
          <w:rFonts w:ascii="Candara" w:hAnsi="Candara"/>
          <w:sz w:val="26"/>
          <w:szCs w:val="26"/>
          <w:lang w:val="fr-FR"/>
        </w:rPr>
        <w:t xml:space="preserve"> et</w:t>
      </w:r>
      <w:r w:rsidR="00D435F9">
        <w:rPr>
          <w:rFonts w:ascii="Candara" w:hAnsi="Candara"/>
          <w:sz w:val="26"/>
          <w:szCs w:val="26"/>
          <w:lang w:val="fr-FR"/>
        </w:rPr>
        <w:t xml:space="preserve"> Christian</w:t>
      </w:r>
      <w:r w:rsidR="00CF5D0C">
        <w:rPr>
          <w:rFonts w:ascii="Candara" w:hAnsi="Candara"/>
          <w:sz w:val="26"/>
          <w:szCs w:val="26"/>
          <w:lang w:val="fr-FR"/>
        </w:rPr>
        <w:t xml:space="preserve"> pour compléter le QR code des photos pour le marché de Noël</w:t>
      </w:r>
      <w:r w:rsidR="00E97C08">
        <w:rPr>
          <w:rFonts w:ascii="Candara" w:hAnsi="Candara"/>
          <w:sz w:val="26"/>
          <w:szCs w:val="26"/>
          <w:lang w:val="fr-FR"/>
        </w:rPr>
        <w:t xml:space="preserve">. </w:t>
      </w:r>
    </w:p>
    <w:p w14:paraId="2C1D3566" w14:textId="1A0309E0" w:rsidR="00A6710E" w:rsidRPr="008859A3" w:rsidRDefault="00A6710E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>2</w:t>
      </w:r>
      <w:r w:rsidRPr="008859A3">
        <w:rPr>
          <w:rFonts w:ascii="Candara" w:hAnsi="Candara"/>
          <w:sz w:val="26"/>
          <w:szCs w:val="26"/>
          <w:vertAlign w:val="superscript"/>
          <w:lang w:val="fr-FR"/>
        </w:rPr>
        <w:t>ème</w:t>
      </w:r>
      <w:r w:rsidRPr="008859A3">
        <w:rPr>
          <w:rFonts w:ascii="Candara" w:hAnsi="Candara"/>
          <w:sz w:val="26"/>
          <w:szCs w:val="26"/>
          <w:lang w:val="fr-FR"/>
        </w:rPr>
        <w:t xml:space="preserve"> année </w:t>
      </w:r>
      <w:proofErr w:type="spellStart"/>
      <w:r w:rsidR="0073471A" w:rsidRPr="008859A3">
        <w:rPr>
          <w:rFonts w:ascii="Candara" w:hAnsi="Candara"/>
          <w:sz w:val="26"/>
          <w:szCs w:val="26"/>
          <w:lang w:val="fr-FR"/>
        </w:rPr>
        <w:t>Wadaglé</w:t>
      </w:r>
      <w:proofErr w:type="spellEnd"/>
      <w:r w:rsidR="0073471A" w:rsidRPr="008859A3">
        <w:rPr>
          <w:rFonts w:ascii="Candara" w:hAnsi="Candara"/>
          <w:sz w:val="26"/>
          <w:szCs w:val="26"/>
          <w:lang w:val="fr-FR"/>
        </w:rPr>
        <w:t> : c’est parti. Changement stratégique important : les écoles ne font plus partie du projet, mais les jeunes (hors école) deviennent des bénéficiaires. La FEDEVACO nous rendent attentifs à l’i</w:t>
      </w:r>
      <w:r w:rsidR="00113B2A">
        <w:rPr>
          <w:rFonts w:ascii="Candara" w:hAnsi="Candara"/>
          <w:sz w:val="26"/>
          <w:szCs w:val="26"/>
          <w:lang w:val="fr-FR"/>
        </w:rPr>
        <w:t xml:space="preserve">mportance de la pérennité de ce </w:t>
      </w:r>
      <w:r w:rsidR="0073471A" w:rsidRPr="008859A3">
        <w:rPr>
          <w:rFonts w:ascii="Candara" w:hAnsi="Candara"/>
          <w:sz w:val="26"/>
          <w:szCs w:val="26"/>
          <w:lang w:val="fr-FR"/>
        </w:rPr>
        <w:t>changement stratégique : devons nous assurer d’être dans une optique de durabilité, car grosse inquiétude autour de l’accès à la terre</w:t>
      </w:r>
      <w:r w:rsidR="005F6E3E">
        <w:rPr>
          <w:rFonts w:ascii="Candara" w:hAnsi="Candara"/>
          <w:sz w:val="26"/>
          <w:szCs w:val="26"/>
          <w:lang w:val="fr-FR"/>
        </w:rPr>
        <w:t xml:space="preserve"> et donc la mise en pratique des formations</w:t>
      </w:r>
      <w:r w:rsidR="0073471A" w:rsidRPr="008859A3">
        <w:rPr>
          <w:rFonts w:ascii="Candara" w:hAnsi="Candara"/>
          <w:sz w:val="26"/>
          <w:szCs w:val="26"/>
          <w:lang w:val="fr-FR"/>
        </w:rPr>
        <w:t xml:space="preserve">. </w:t>
      </w:r>
    </w:p>
    <w:p w14:paraId="076F8080" w14:textId="04B763C6" w:rsidR="008859A3" w:rsidRDefault="008859A3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Problèmes de versement : </w:t>
      </w:r>
    </w:p>
    <w:p w14:paraId="406AA97B" w14:textId="00DFD714" w:rsidR="00C97845" w:rsidRDefault="00C97845" w:rsidP="00C97845">
      <w:pPr>
        <w:pStyle w:val="Prrafodelista"/>
        <w:numPr>
          <w:ilvl w:val="1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proofErr w:type="spellStart"/>
      <w:r w:rsidRPr="005F6E3E">
        <w:rPr>
          <w:rFonts w:ascii="Candara" w:hAnsi="Candara"/>
          <w:sz w:val="26"/>
          <w:szCs w:val="26"/>
          <w:u w:val="single"/>
          <w:lang w:val="fr-FR"/>
        </w:rPr>
        <w:t>Moneygram</w:t>
      </w:r>
      <w:proofErr w:type="spellEnd"/>
      <w:r w:rsidRPr="005F6E3E">
        <w:rPr>
          <w:rFonts w:ascii="Candara" w:hAnsi="Candara"/>
          <w:sz w:val="26"/>
          <w:szCs w:val="26"/>
          <w:u w:val="single"/>
          <w:lang w:val="fr-FR"/>
        </w:rPr>
        <w:t> </w:t>
      </w:r>
      <w:r>
        <w:rPr>
          <w:rFonts w:ascii="Candara" w:hAnsi="Candara"/>
          <w:sz w:val="26"/>
          <w:szCs w:val="26"/>
          <w:lang w:val="fr-FR"/>
        </w:rPr>
        <w:t>: limites d’envoi à une même personne + changements de monnaie problématiques pour comptabilité</w:t>
      </w:r>
    </w:p>
    <w:p w14:paraId="5C8BF917" w14:textId="018E690A" w:rsidR="00C97845" w:rsidRDefault="00C97845" w:rsidP="00C97845">
      <w:pPr>
        <w:pStyle w:val="Prrafodelista"/>
        <w:numPr>
          <w:ilvl w:val="1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5F6E3E">
        <w:rPr>
          <w:rFonts w:ascii="Candara" w:hAnsi="Candara"/>
          <w:sz w:val="26"/>
          <w:szCs w:val="26"/>
          <w:u w:val="single"/>
          <w:lang w:val="fr-FR"/>
        </w:rPr>
        <w:t>UBS </w:t>
      </w:r>
      <w:r>
        <w:rPr>
          <w:rFonts w:ascii="Candara" w:hAnsi="Candara"/>
          <w:sz w:val="26"/>
          <w:szCs w:val="26"/>
          <w:lang w:val="fr-FR"/>
        </w:rPr>
        <w:t xml:space="preserve">: versements problématiques ! En un an et demi, un seul envoi possible ! Plusieurs rencontres sur place à l’UBS, échanges téléphoniques… mais problème majeur : nous n’avons pas d’alternatives. </w:t>
      </w:r>
    </w:p>
    <w:p w14:paraId="01E43D06" w14:textId="736E513C" w:rsidR="00986371" w:rsidRPr="00986371" w:rsidRDefault="00986371" w:rsidP="0098637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Visite au Bénin de Christian : </w:t>
      </w:r>
      <w:r>
        <w:rPr>
          <w:rFonts w:ascii="Candara" w:hAnsi="Candara"/>
          <w:sz w:val="26"/>
          <w:szCs w:val="26"/>
          <w:lang w:val="fr-FR"/>
        </w:rPr>
        <w:t xml:space="preserve">du 13 au 23 octobre 2024. </w:t>
      </w:r>
    </w:p>
    <w:p w14:paraId="2A744B3F" w14:textId="77777777" w:rsidR="008859A3" w:rsidRPr="008859A3" w:rsidRDefault="008859A3" w:rsidP="008859A3">
      <w:pPr>
        <w:pStyle w:val="Prrafodelista"/>
        <w:spacing w:line="360" w:lineRule="auto"/>
        <w:ind w:left="1068"/>
        <w:rPr>
          <w:rFonts w:ascii="Candara" w:hAnsi="Candara"/>
          <w:sz w:val="26"/>
          <w:szCs w:val="26"/>
          <w:lang w:val="fr-FR"/>
        </w:rPr>
      </w:pPr>
    </w:p>
    <w:p w14:paraId="31886483" w14:textId="77777777" w:rsidR="009B78A7" w:rsidRPr="00B6455E" w:rsidRDefault="009B78A7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>Budget prévisionnel</w:t>
      </w:r>
    </w:p>
    <w:p w14:paraId="287F7AD4" w14:textId="5C24B815" w:rsidR="00E12117" w:rsidRPr="008859A3" w:rsidRDefault="00E12117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Parrainage : </w:t>
      </w:r>
      <w:r w:rsidR="00B6455E">
        <w:rPr>
          <w:rFonts w:ascii="Candara" w:hAnsi="Candara"/>
          <w:sz w:val="26"/>
          <w:szCs w:val="26"/>
          <w:lang w:val="fr-FR"/>
        </w:rPr>
        <w:t>15600 CHF</w:t>
      </w:r>
    </w:p>
    <w:p w14:paraId="3A3AA975" w14:textId="0F26C93B" w:rsidR="00E12117" w:rsidRPr="008859A3" w:rsidRDefault="00E12117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proofErr w:type="spellStart"/>
      <w:r w:rsidRPr="008859A3">
        <w:rPr>
          <w:rFonts w:ascii="Candara" w:hAnsi="Candara"/>
          <w:sz w:val="26"/>
          <w:szCs w:val="26"/>
          <w:lang w:val="fr-FR"/>
        </w:rPr>
        <w:lastRenderedPageBreak/>
        <w:t>Wadaglé</w:t>
      </w:r>
      <w:proofErr w:type="spellEnd"/>
      <w:r w:rsidRPr="008859A3">
        <w:rPr>
          <w:rFonts w:ascii="Candara" w:hAnsi="Candara"/>
          <w:sz w:val="26"/>
          <w:szCs w:val="26"/>
          <w:lang w:val="fr-FR"/>
        </w:rPr>
        <w:t> :</w:t>
      </w:r>
      <w:r w:rsidR="00B6455E">
        <w:rPr>
          <w:rFonts w:ascii="Candara" w:hAnsi="Candara"/>
          <w:sz w:val="26"/>
          <w:szCs w:val="26"/>
          <w:lang w:val="fr-FR"/>
        </w:rPr>
        <w:t xml:space="preserve"> 52800 CHF (an 2)</w:t>
      </w:r>
    </w:p>
    <w:p w14:paraId="13048E6B" w14:textId="77777777" w:rsidR="00371B9B" w:rsidRDefault="00E12117" w:rsidP="00AC45FB">
      <w:pPr>
        <w:pStyle w:val="Prrafodelista"/>
        <w:numPr>
          <w:ilvl w:val="0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8859A3">
        <w:rPr>
          <w:rFonts w:ascii="Candara" w:hAnsi="Candara"/>
          <w:sz w:val="26"/>
          <w:szCs w:val="26"/>
          <w:lang w:val="fr-FR"/>
        </w:rPr>
        <w:t xml:space="preserve">Autres (estimation) : </w:t>
      </w:r>
      <w:r w:rsidR="00371B9B">
        <w:rPr>
          <w:rFonts w:ascii="Candara" w:hAnsi="Candara"/>
          <w:sz w:val="26"/>
          <w:szCs w:val="26"/>
          <w:lang w:val="fr-FR"/>
        </w:rPr>
        <w:t xml:space="preserve"> </w:t>
      </w:r>
    </w:p>
    <w:p w14:paraId="4DB7A2A8" w14:textId="61837CC8" w:rsidR="00E12117" w:rsidRDefault="00371B9B" w:rsidP="00371B9B">
      <w:pPr>
        <w:pStyle w:val="Prrafodelista"/>
        <w:numPr>
          <w:ilvl w:val="1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Suisse : 500 CHF (</w:t>
      </w:r>
      <w:proofErr w:type="spellStart"/>
      <w:r>
        <w:rPr>
          <w:rFonts w:ascii="Candara" w:hAnsi="Candara"/>
          <w:sz w:val="26"/>
          <w:szCs w:val="26"/>
          <w:lang w:val="fr-FR"/>
        </w:rPr>
        <w:t>infomaniak</w:t>
      </w:r>
      <w:proofErr w:type="spellEnd"/>
      <w:r>
        <w:rPr>
          <w:rFonts w:ascii="Candara" w:hAnsi="Candara"/>
          <w:sz w:val="26"/>
          <w:szCs w:val="26"/>
          <w:lang w:val="fr-FR"/>
        </w:rPr>
        <w:t xml:space="preserve">, Cotisation FEDEVACO, timbres, enveloppes, </w:t>
      </w:r>
      <w:proofErr w:type="spellStart"/>
      <w:r>
        <w:rPr>
          <w:rFonts w:ascii="Candara" w:hAnsi="Candara"/>
          <w:sz w:val="26"/>
          <w:szCs w:val="26"/>
          <w:lang w:val="fr-FR"/>
        </w:rPr>
        <w:t>etc</w:t>
      </w:r>
      <w:proofErr w:type="spellEnd"/>
      <w:r>
        <w:rPr>
          <w:rFonts w:ascii="Candara" w:hAnsi="Candara"/>
          <w:sz w:val="26"/>
          <w:szCs w:val="26"/>
          <w:lang w:val="fr-FR"/>
        </w:rPr>
        <w:t>)</w:t>
      </w:r>
    </w:p>
    <w:p w14:paraId="0C56F1D5" w14:textId="4C40FA74" w:rsidR="00371B9B" w:rsidRPr="008859A3" w:rsidRDefault="00371B9B" w:rsidP="00371B9B">
      <w:pPr>
        <w:pStyle w:val="Prrafodelista"/>
        <w:numPr>
          <w:ilvl w:val="1"/>
          <w:numId w:val="6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Bénin : 1000 CHF imprévus</w:t>
      </w:r>
    </w:p>
    <w:p w14:paraId="5BA15E01" w14:textId="77777777" w:rsidR="008859A3" w:rsidRPr="008859A3" w:rsidRDefault="008859A3" w:rsidP="008859A3">
      <w:pPr>
        <w:pStyle w:val="Prrafodelista"/>
        <w:spacing w:line="360" w:lineRule="auto"/>
        <w:ind w:left="1068"/>
        <w:rPr>
          <w:rFonts w:ascii="Candara" w:hAnsi="Candara"/>
          <w:sz w:val="26"/>
          <w:szCs w:val="26"/>
          <w:lang w:val="fr-FR"/>
        </w:rPr>
      </w:pPr>
    </w:p>
    <w:p w14:paraId="4ECEDAB4" w14:textId="4F8E932B" w:rsidR="004A6BD5" w:rsidRPr="00B6455E" w:rsidRDefault="009F5698" w:rsidP="00AC45FB">
      <w:pPr>
        <w:pStyle w:val="Prrafodelista"/>
        <w:numPr>
          <w:ilvl w:val="0"/>
          <w:numId w:val="1"/>
        </w:numPr>
        <w:spacing w:line="360" w:lineRule="auto"/>
        <w:ind w:left="993" w:hanging="426"/>
        <w:rPr>
          <w:rFonts w:ascii="Candara" w:hAnsi="Candara"/>
          <w:b/>
          <w:sz w:val="28"/>
          <w:szCs w:val="26"/>
          <w:lang w:val="fr-FR"/>
        </w:rPr>
      </w:pPr>
      <w:r w:rsidRPr="00B6455E">
        <w:rPr>
          <w:rFonts w:ascii="Candara" w:hAnsi="Candara"/>
          <w:b/>
          <w:sz w:val="28"/>
          <w:szCs w:val="26"/>
          <w:lang w:val="fr-FR"/>
        </w:rPr>
        <w:t>Divers</w:t>
      </w:r>
    </w:p>
    <w:p w14:paraId="6BB56E6B" w14:textId="22C47C3D" w:rsidR="0073684F" w:rsidRPr="0073684F" w:rsidRDefault="00E12117" w:rsidP="0073684F">
      <w:pPr>
        <w:pStyle w:val="Prrafodelista"/>
        <w:numPr>
          <w:ilvl w:val="0"/>
          <w:numId w:val="7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 w:rsidRPr="00B6455E">
        <w:rPr>
          <w:rFonts w:ascii="Candara" w:hAnsi="Candara"/>
          <w:sz w:val="26"/>
          <w:szCs w:val="26"/>
          <w:u w:val="single"/>
          <w:lang w:val="fr-FR"/>
        </w:rPr>
        <w:t>Marché de Noël </w:t>
      </w:r>
      <w:r w:rsidRPr="008859A3">
        <w:rPr>
          <w:rFonts w:ascii="Candara" w:hAnsi="Candara"/>
          <w:sz w:val="26"/>
          <w:szCs w:val="26"/>
          <w:lang w:val="fr-FR"/>
        </w:rPr>
        <w:t xml:space="preserve">: </w:t>
      </w:r>
      <w:r w:rsidR="00D923F6">
        <w:rPr>
          <w:rFonts w:ascii="Candara" w:hAnsi="Candara"/>
          <w:sz w:val="26"/>
          <w:szCs w:val="26"/>
          <w:lang w:val="fr-FR"/>
        </w:rPr>
        <w:t xml:space="preserve">présence confirmée. Rendez-vous </w:t>
      </w:r>
      <w:r w:rsidR="00D923F6" w:rsidRPr="00D923F6">
        <w:rPr>
          <w:rFonts w:ascii="Candara" w:hAnsi="Candara"/>
          <w:b/>
          <w:sz w:val="26"/>
          <w:szCs w:val="26"/>
          <w:lang w:val="fr-FR"/>
        </w:rPr>
        <w:t>13 novembre, 19h</w:t>
      </w:r>
      <w:r w:rsidR="00D923F6">
        <w:rPr>
          <w:rFonts w:ascii="Candara" w:hAnsi="Candara"/>
          <w:sz w:val="26"/>
          <w:szCs w:val="26"/>
          <w:lang w:val="fr-FR"/>
        </w:rPr>
        <w:t xml:space="preserve">, réunion information obligatoire. Volontaire pour y aller : </w:t>
      </w:r>
      <w:r w:rsidR="0073684F">
        <w:rPr>
          <w:rFonts w:ascii="Candara" w:hAnsi="Candara"/>
          <w:sz w:val="26"/>
          <w:szCs w:val="26"/>
          <w:lang w:val="fr-FR"/>
        </w:rPr>
        <w:t xml:space="preserve">Christian </w:t>
      </w:r>
    </w:p>
    <w:p w14:paraId="67431CF2" w14:textId="520D14E6" w:rsidR="0073684F" w:rsidRDefault="0073684F" w:rsidP="0073684F">
      <w:pPr>
        <w:spacing w:line="360" w:lineRule="auto"/>
        <w:rPr>
          <w:rFonts w:ascii="Candara" w:hAnsi="Candara"/>
          <w:sz w:val="26"/>
          <w:szCs w:val="26"/>
          <w:lang w:val="fr-FR"/>
        </w:rPr>
      </w:pPr>
    </w:p>
    <w:p w14:paraId="42B7ACEE" w14:textId="6369072E" w:rsidR="00BF22FF" w:rsidRDefault="0073684F" w:rsidP="00BF22FF">
      <w:pPr>
        <w:pStyle w:val="Prrafodelista"/>
        <w:numPr>
          <w:ilvl w:val="0"/>
          <w:numId w:val="7"/>
        </w:numPr>
        <w:spacing w:line="360" w:lineRule="auto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 Théodora </w:t>
      </w:r>
      <w:proofErr w:type="spellStart"/>
      <w:r>
        <w:rPr>
          <w:rFonts w:ascii="Candara" w:hAnsi="Candara"/>
          <w:sz w:val="26"/>
          <w:szCs w:val="26"/>
          <w:lang w:val="fr-FR"/>
        </w:rPr>
        <w:t>Zuffrey</w:t>
      </w:r>
      <w:proofErr w:type="spellEnd"/>
      <w:r>
        <w:rPr>
          <w:rFonts w:ascii="Candara" w:hAnsi="Candara"/>
          <w:sz w:val="26"/>
          <w:szCs w:val="26"/>
          <w:lang w:val="fr-FR"/>
        </w:rPr>
        <w:t xml:space="preserve"> se propose pour aider bénévolement pour faire des recherches de fond. Milène lui </w:t>
      </w:r>
      <w:r w:rsidR="00BF22FF">
        <w:rPr>
          <w:rFonts w:ascii="Candara" w:hAnsi="Candara"/>
          <w:sz w:val="26"/>
          <w:szCs w:val="26"/>
          <w:lang w:val="fr-FR"/>
        </w:rPr>
        <w:t xml:space="preserve">écris pour faire une réunion et discuter avec elle de ce qui peut être fait. </w:t>
      </w:r>
    </w:p>
    <w:p w14:paraId="4F454C66" w14:textId="77777777" w:rsidR="00BF22FF" w:rsidRPr="00BF22FF" w:rsidRDefault="00BF22FF" w:rsidP="00BF22FF">
      <w:pPr>
        <w:pStyle w:val="Prrafodelista"/>
        <w:numPr>
          <w:ilvl w:val="0"/>
          <w:numId w:val="7"/>
        </w:numPr>
        <w:spacing w:line="360" w:lineRule="auto"/>
        <w:rPr>
          <w:rFonts w:ascii="Candara" w:hAnsi="Candara"/>
          <w:sz w:val="26"/>
          <w:szCs w:val="26"/>
          <w:lang w:val="fr-FR"/>
        </w:rPr>
        <w:sectPr w:rsidR="00BF22FF" w:rsidRPr="00BF22FF" w:rsidSect="00634327">
          <w:type w:val="continuous"/>
          <w:pgSz w:w="11900" w:h="16840"/>
          <w:pgMar w:top="1134" w:right="701" w:bottom="1134" w:left="720" w:header="708" w:footer="708" w:gutter="0"/>
          <w:cols w:space="11"/>
          <w:docGrid w:linePitch="360"/>
        </w:sectPr>
      </w:pPr>
    </w:p>
    <w:p w14:paraId="5A0FA8A0" w14:textId="77777777" w:rsidR="00F54AD0" w:rsidRPr="008859A3" w:rsidRDefault="00F54AD0" w:rsidP="00AC45FB">
      <w:pPr>
        <w:spacing w:line="360" w:lineRule="auto"/>
        <w:jc w:val="both"/>
        <w:rPr>
          <w:rFonts w:ascii="Candara" w:hAnsi="Candara"/>
          <w:sz w:val="26"/>
          <w:szCs w:val="26"/>
          <w:lang w:val="fr-FR"/>
        </w:rPr>
      </w:pPr>
      <w:bookmarkStart w:id="0" w:name="_GoBack"/>
      <w:bookmarkEnd w:id="0"/>
    </w:p>
    <w:p w14:paraId="0E232239" w14:textId="6BC53C85" w:rsidR="00F5602A" w:rsidRDefault="00F5602A" w:rsidP="00B6455E">
      <w:pPr>
        <w:spacing w:line="360" w:lineRule="auto"/>
        <w:jc w:val="both"/>
        <w:rPr>
          <w:rFonts w:ascii="Candara" w:hAnsi="Candara"/>
          <w:sz w:val="26"/>
          <w:szCs w:val="26"/>
          <w:lang w:val="fr-FR"/>
        </w:rPr>
      </w:pPr>
    </w:p>
    <w:p w14:paraId="3090B2FB" w14:textId="77777777" w:rsidR="00BF22FF" w:rsidRDefault="00BF22FF" w:rsidP="00B6455E">
      <w:pPr>
        <w:spacing w:line="360" w:lineRule="auto"/>
        <w:jc w:val="both"/>
        <w:rPr>
          <w:rFonts w:ascii="Candara" w:hAnsi="Candara"/>
          <w:sz w:val="26"/>
          <w:szCs w:val="26"/>
          <w:lang w:val="fr-FR"/>
        </w:rPr>
      </w:pPr>
    </w:p>
    <w:p w14:paraId="5EE3B1EE" w14:textId="25C70CD8" w:rsidR="00B6455E" w:rsidRDefault="00B6455E" w:rsidP="00B6455E">
      <w:pPr>
        <w:spacing w:line="360" w:lineRule="auto"/>
        <w:jc w:val="both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Lausanne, le 27 septembre 2024</w:t>
      </w:r>
    </w:p>
    <w:p w14:paraId="1566DA07" w14:textId="77777777" w:rsidR="00B6455E" w:rsidRDefault="00B6455E" w:rsidP="00B6455E">
      <w:pPr>
        <w:spacing w:line="360" w:lineRule="auto"/>
        <w:jc w:val="both"/>
        <w:rPr>
          <w:rFonts w:ascii="Candara" w:hAnsi="Candara"/>
          <w:sz w:val="26"/>
          <w:szCs w:val="26"/>
          <w:lang w:val="fr-FR"/>
        </w:rPr>
      </w:pPr>
    </w:p>
    <w:p w14:paraId="60448D30" w14:textId="52FB064A" w:rsidR="00B6455E" w:rsidRDefault="00B6455E" w:rsidP="00B6455E">
      <w:pPr>
        <w:spacing w:line="360" w:lineRule="auto"/>
        <w:ind w:left="7080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 xml:space="preserve">Milène </w:t>
      </w:r>
      <w:proofErr w:type="spellStart"/>
      <w:r>
        <w:rPr>
          <w:rFonts w:ascii="Candara" w:hAnsi="Candara"/>
          <w:sz w:val="26"/>
          <w:szCs w:val="26"/>
          <w:lang w:val="fr-FR"/>
        </w:rPr>
        <w:t>Zimmerli</w:t>
      </w:r>
      <w:proofErr w:type="spellEnd"/>
    </w:p>
    <w:p w14:paraId="73AD4023" w14:textId="77777777" w:rsidR="00B6455E" w:rsidRDefault="00B6455E" w:rsidP="00B6455E">
      <w:pPr>
        <w:spacing w:line="360" w:lineRule="auto"/>
        <w:ind w:left="7080"/>
        <w:rPr>
          <w:rFonts w:ascii="Candara" w:hAnsi="Candara"/>
          <w:sz w:val="26"/>
          <w:szCs w:val="26"/>
          <w:lang w:val="fr-FR"/>
        </w:rPr>
      </w:pPr>
    </w:p>
    <w:p w14:paraId="58827208" w14:textId="77777777" w:rsidR="00B6455E" w:rsidRDefault="00B6455E" w:rsidP="00B6455E">
      <w:pPr>
        <w:spacing w:line="360" w:lineRule="auto"/>
        <w:ind w:left="7080"/>
        <w:rPr>
          <w:rFonts w:ascii="Candara" w:hAnsi="Candara"/>
          <w:sz w:val="26"/>
          <w:szCs w:val="26"/>
          <w:lang w:val="fr-FR"/>
        </w:rPr>
      </w:pPr>
    </w:p>
    <w:p w14:paraId="40E958A8" w14:textId="1F5D7C4B" w:rsidR="00B6455E" w:rsidRPr="008859A3" w:rsidRDefault="00B6455E" w:rsidP="00B6455E">
      <w:pPr>
        <w:spacing w:line="360" w:lineRule="auto"/>
        <w:ind w:left="7080"/>
        <w:rPr>
          <w:rFonts w:ascii="Candara" w:hAnsi="Candara"/>
          <w:sz w:val="26"/>
          <w:szCs w:val="26"/>
          <w:lang w:val="fr-FR"/>
        </w:rPr>
      </w:pPr>
      <w:r>
        <w:rPr>
          <w:rFonts w:ascii="Candara" w:hAnsi="Candara"/>
          <w:sz w:val="26"/>
          <w:szCs w:val="26"/>
          <w:lang w:val="fr-FR"/>
        </w:rPr>
        <w:t>Secrétaire EDC</w:t>
      </w:r>
    </w:p>
    <w:sectPr w:rsidR="00B6455E" w:rsidRPr="008859A3" w:rsidSect="00634327">
      <w:type w:val="continuous"/>
      <w:pgSz w:w="11900" w:h="16840"/>
      <w:pgMar w:top="1134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9C567" w14:textId="77777777" w:rsidR="00D435F9" w:rsidRDefault="00D435F9" w:rsidP="00FA2C03">
      <w:r>
        <w:separator/>
      </w:r>
    </w:p>
  </w:endnote>
  <w:endnote w:type="continuationSeparator" w:id="0">
    <w:p w14:paraId="0DB8672B" w14:textId="77777777" w:rsidR="00D435F9" w:rsidRDefault="00D435F9" w:rsidP="00FA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26B1" w14:textId="73F87FF5" w:rsidR="00D435F9" w:rsidRDefault="00D435F9" w:rsidP="00FA2C03">
    <w:pPr>
      <w:pStyle w:val="Piedepgina"/>
      <w:ind w:right="360"/>
    </w:pPr>
    <w:sdt>
      <w:sdtPr>
        <w:id w:val="969400743"/>
        <w:placeholder>
          <w:docPart w:val="A2B4CF973C9C41478F86D1DC9DED055C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969400748"/>
        <w:placeholder>
          <w:docPart w:val="D731227952743A478E8B54EEC2376661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969400753"/>
        <w:placeholder>
          <w:docPart w:val="44F9C1858E63E345938262803E1E94E9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F37B" w14:textId="480DB0D9" w:rsidR="00D435F9" w:rsidRDefault="00D435F9" w:rsidP="00604BDF">
    <w:pPr>
      <w:pStyle w:val="Piedepgina"/>
      <w:ind w:right="360"/>
      <w:jc w:val="center"/>
    </w:pPr>
    <w:r>
      <w:t xml:space="preserve"> – </w:t>
    </w:r>
    <w:r w:rsidRPr="00043B0C">
      <w:t xml:space="preserve">Page </w:t>
    </w:r>
    <w:r w:rsidRPr="00043B0C">
      <w:fldChar w:fldCharType="begin"/>
    </w:r>
    <w:r w:rsidRPr="00043B0C">
      <w:instrText xml:space="preserve"> PAGE </w:instrText>
    </w:r>
    <w:r w:rsidRPr="00043B0C">
      <w:fldChar w:fldCharType="separate"/>
    </w:r>
    <w:r w:rsidR="00BF22FF">
      <w:rPr>
        <w:noProof/>
      </w:rPr>
      <w:t>4</w:t>
    </w:r>
    <w:r w:rsidRPr="00043B0C">
      <w:fldChar w:fldCharType="end"/>
    </w:r>
    <w:r w:rsidRPr="00043B0C">
      <w:t xml:space="preserve"> sur </w:t>
    </w:r>
    <w:fldSimple w:instr=" NUMPAGES ">
      <w:r w:rsidR="00BF22FF">
        <w:rPr>
          <w:noProof/>
        </w:rPr>
        <w:t>4</w:t>
      </w:r>
    </w:fldSimple>
    <w:r>
      <w:t xml:space="preserve"> –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FE401" w14:textId="77777777" w:rsidR="00D435F9" w:rsidRDefault="00D435F9" w:rsidP="00FA2C03">
      <w:r>
        <w:separator/>
      </w:r>
    </w:p>
  </w:footnote>
  <w:footnote w:type="continuationSeparator" w:id="0">
    <w:p w14:paraId="6C5F2C4D" w14:textId="77777777" w:rsidR="00D435F9" w:rsidRDefault="00D435F9" w:rsidP="00FA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12E"/>
    <w:multiLevelType w:val="hybridMultilevel"/>
    <w:tmpl w:val="35BCD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4FC"/>
    <w:multiLevelType w:val="hybridMultilevel"/>
    <w:tmpl w:val="5FF8410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322FC8"/>
    <w:multiLevelType w:val="hybridMultilevel"/>
    <w:tmpl w:val="7EDC26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3F6AEC"/>
    <w:multiLevelType w:val="hybridMultilevel"/>
    <w:tmpl w:val="7AEAEE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591B46"/>
    <w:multiLevelType w:val="hybridMultilevel"/>
    <w:tmpl w:val="E620FC6C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521F2ED8"/>
    <w:multiLevelType w:val="hybridMultilevel"/>
    <w:tmpl w:val="FFF2B6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921FBB"/>
    <w:multiLevelType w:val="hybridMultilevel"/>
    <w:tmpl w:val="04FEBE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query w:val="SELECT * FROM Macintosh HD:Users:Chris:Dropbox:CHRISTIAN:EDC 2020:EDC 2020:AG:AG 2023:Liste pour courriers.xlsx"/>
    <w:dataSource r:id="rId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FC"/>
    <w:rsid w:val="0001622F"/>
    <w:rsid w:val="0004257F"/>
    <w:rsid w:val="000D0FC1"/>
    <w:rsid w:val="000D1885"/>
    <w:rsid w:val="00113B2A"/>
    <w:rsid w:val="00181024"/>
    <w:rsid w:val="001A6495"/>
    <w:rsid w:val="001E6089"/>
    <w:rsid w:val="002F2B77"/>
    <w:rsid w:val="00334F04"/>
    <w:rsid w:val="00362E8D"/>
    <w:rsid w:val="00371B9B"/>
    <w:rsid w:val="003C71EE"/>
    <w:rsid w:val="003F2698"/>
    <w:rsid w:val="00455135"/>
    <w:rsid w:val="0046355E"/>
    <w:rsid w:val="004A6BD5"/>
    <w:rsid w:val="00513B65"/>
    <w:rsid w:val="005B3B5D"/>
    <w:rsid w:val="005F2F76"/>
    <w:rsid w:val="005F6E3E"/>
    <w:rsid w:val="006007FC"/>
    <w:rsid w:val="00604BDF"/>
    <w:rsid w:val="00634327"/>
    <w:rsid w:val="00653953"/>
    <w:rsid w:val="00673FBE"/>
    <w:rsid w:val="006C6919"/>
    <w:rsid w:val="0073471A"/>
    <w:rsid w:val="0073684F"/>
    <w:rsid w:val="0075023F"/>
    <w:rsid w:val="00752ABD"/>
    <w:rsid w:val="007A3BB2"/>
    <w:rsid w:val="007B79FB"/>
    <w:rsid w:val="008831FC"/>
    <w:rsid w:val="008859A3"/>
    <w:rsid w:val="008A583E"/>
    <w:rsid w:val="00965DC8"/>
    <w:rsid w:val="009843D0"/>
    <w:rsid w:val="00986371"/>
    <w:rsid w:val="00993C75"/>
    <w:rsid w:val="009B6884"/>
    <w:rsid w:val="009B78A7"/>
    <w:rsid w:val="009F5698"/>
    <w:rsid w:val="009F7D16"/>
    <w:rsid w:val="00A309A7"/>
    <w:rsid w:val="00A34FF9"/>
    <w:rsid w:val="00A6710E"/>
    <w:rsid w:val="00AA791A"/>
    <w:rsid w:val="00AC45FB"/>
    <w:rsid w:val="00B37322"/>
    <w:rsid w:val="00B37579"/>
    <w:rsid w:val="00B6455E"/>
    <w:rsid w:val="00BE25A2"/>
    <w:rsid w:val="00BF22FF"/>
    <w:rsid w:val="00C63BC1"/>
    <w:rsid w:val="00C97845"/>
    <w:rsid w:val="00CF5D0C"/>
    <w:rsid w:val="00D0392B"/>
    <w:rsid w:val="00D435F9"/>
    <w:rsid w:val="00D923F6"/>
    <w:rsid w:val="00DD3D0A"/>
    <w:rsid w:val="00E12117"/>
    <w:rsid w:val="00E97C08"/>
    <w:rsid w:val="00EB53D4"/>
    <w:rsid w:val="00F10E47"/>
    <w:rsid w:val="00F323A9"/>
    <w:rsid w:val="00F54AD0"/>
    <w:rsid w:val="00F5602A"/>
    <w:rsid w:val="00F96E6D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65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FF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FF9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B78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257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57F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FA2C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03"/>
  </w:style>
  <w:style w:type="character" w:styleId="Nmerodepgina">
    <w:name w:val="page number"/>
    <w:basedOn w:val="Fuentedeprrafopredeter"/>
    <w:uiPriority w:val="99"/>
    <w:semiHidden/>
    <w:unhideWhenUsed/>
    <w:rsid w:val="00FA2C03"/>
  </w:style>
  <w:style w:type="paragraph" w:styleId="Encabezado">
    <w:name w:val="header"/>
    <w:basedOn w:val="Normal"/>
    <w:link w:val="EncabezadoCar"/>
    <w:uiPriority w:val="99"/>
    <w:unhideWhenUsed/>
    <w:rsid w:val="00FA2C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C03"/>
  </w:style>
  <w:style w:type="paragraph" w:styleId="Sinespaciado">
    <w:name w:val="No Spacing"/>
    <w:link w:val="SinespaciadoCar"/>
    <w:qFormat/>
    <w:rsid w:val="00634327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634327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FF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FF9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B78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257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57F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FA2C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03"/>
  </w:style>
  <w:style w:type="character" w:styleId="Nmerodepgina">
    <w:name w:val="page number"/>
    <w:basedOn w:val="Fuentedeprrafopredeter"/>
    <w:uiPriority w:val="99"/>
    <w:semiHidden/>
    <w:unhideWhenUsed/>
    <w:rsid w:val="00FA2C03"/>
  </w:style>
  <w:style w:type="paragraph" w:styleId="Encabezado">
    <w:name w:val="header"/>
    <w:basedOn w:val="Normal"/>
    <w:link w:val="EncabezadoCar"/>
    <w:uiPriority w:val="99"/>
    <w:unhideWhenUsed/>
    <w:rsid w:val="00FA2C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C03"/>
  </w:style>
  <w:style w:type="paragraph" w:styleId="Sinespaciado">
    <w:name w:val="No Spacing"/>
    <w:link w:val="SinespaciadoCar"/>
    <w:qFormat/>
    <w:rsid w:val="00634327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634327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Macintosh%20HD:Users:Chris:Dropbox:CHRISTIAN:EDC%202020:EDC%202020:AG:AG%202023:Liste%20pour%20courriers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B4CF973C9C41478F86D1DC9DED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4B8A-288F-144C-AED5-81368AC58DD8}"/>
      </w:docPartPr>
      <w:docPartBody>
        <w:p w14:paraId="46182A4D" w14:textId="27DEF097" w:rsidR="0043513B" w:rsidRDefault="00D94FE4" w:rsidP="00D94FE4">
          <w:pPr>
            <w:pStyle w:val="A2B4CF973C9C41478F86D1DC9DED05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731227952743A478E8B54EEC2376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21D1-491B-CC46-BF1E-F7782FB03A67}"/>
      </w:docPartPr>
      <w:docPartBody>
        <w:p w14:paraId="2DDFCBC9" w14:textId="438CA3BF" w:rsidR="0043513B" w:rsidRDefault="00D94FE4" w:rsidP="00D94FE4">
          <w:pPr>
            <w:pStyle w:val="D731227952743A478E8B54EEC237666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4F9C1858E63E345938262803E1E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AEFC-315E-C84F-BFB9-58A786DBF1D9}"/>
      </w:docPartPr>
      <w:docPartBody>
        <w:p w14:paraId="237688AF" w14:textId="28A0389E" w:rsidR="0043513B" w:rsidRDefault="00D94FE4" w:rsidP="00D94FE4">
          <w:pPr>
            <w:pStyle w:val="44F9C1858E63E345938262803E1E94E9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4"/>
    <w:rsid w:val="0043513B"/>
    <w:rsid w:val="00D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6918843484D64BA6815FAC21C59A4D">
    <w:name w:val="5D6918843484D64BA6815FAC21C59A4D"/>
    <w:rsid w:val="00D94FE4"/>
  </w:style>
  <w:style w:type="paragraph" w:customStyle="1" w:styleId="76182BDCA416984BA353E71FFE85D10E">
    <w:name w:val="76182BDCA416984BA353E71FFE85D10E"/>
    <w:rsid w:val="00D94FE4"/>
  </w:style>
  <w:style w:type="paragraph" w:customStyle="1" w:styleId="A2B4CF973C9C41478F86D1DC9DED055C">
    <w:name w:val="A2B4CF973C9C41478F86D1DC9DED055C"/>
    <w:rsid w:val="00D94FE4"/>
  </w:style>
  <w:style w:type="paragraph" w:customStyle="1" w:styleId="D731227952743A478E8B54EEC2376661">
    <w:name w:val="D731227952743A478E8B54EEC2376661"/>
    <w:rsid w:val="00D94FE4"/>
  </w:style>
  <w:style w:type="paragraph" w:customStyle="1" w:styleId="44F9C1858E63E345938262803E1E94E9">
    <w:name w:val="44F9C1858E63E345938262803E1E94E9"/>
    <w:rsid w:val="00D94FE4"/>
  </w:style>
  <w:style w:type="paragraph" w:customStyle="1" w:styleId="4580CAE79638FC4690075CCF4936747B">
    <w:name w:val="4580CAE79638FC4690075CCF4936747B"/>
    <w:rsid w:val="00D94FE4"/>
  </w:style>
  <w:style w:type="paragraph" w:customStyle="1" w:styleId="64FAE0708356844B93EC514D09D6D2F2">
    <w:name w:val="64FAE0708356844B93EC514D09D6D2F2"/>
    <w:rsid w:val="00D94FE4"/>
  </w:style>
  <w:style w:type="paragraph" w:customStyle="1" w:styleId="B3720CF105489144B400DC1319631FA5">
    <w:name w:val="B3720CF105489144B400DC1319631FA5"/>
    <w:rsid w:val="00D94FE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6918843484D64BA6815FAC21C59A4D">
    <w:name w:val="5D6918843484D64BA6815FAC21C59A4D"/>
    <w:rsid w:val="00D94FE4"/>
  </w:style>
  <w:style w:type="paragraph" w:customStyle="1" w:styleId="76182BDCA416984BA353E71FFE85D10E">
    <w:name w:val="76182BDCA416984BA353E71FFE85D10E"/>
    <w:rsid w:val="00D94FE4"/>
  </w:style>
  <w:style w:type="paragraph" w:customStyle="1" w:styleId="A2B4CF973C9C41478F86D1DC9DED055C">
    <w:name w:val="A2B4CF973C9C41478F86D1DC9DED055C"/>
    <w:rsid w:val="00D94FE4"/>
  </w:style>
  <w:style w:type="paragraph" w:customStyle="1" w:styleId="D731227952743A478E8B54EEC2376661">
    <w:name w:val="D731227952743A478E8B54EEC2376661"/>
    <w:rsid w:val="00D94FE4"/>
  </w:style>
  <w:style w:type="paragraph" w:customStyle="1" w:styleId="44F9C1858E63E345938262803E1E94E9">
    <w:name w:val="44F9C1858E63E345938262803E1E94E9"/>
    <w:rsid w:val="00D94FE4"/>
  </w:style>
  <w:style w:type="paragraph" w:customStyle="1" w:styleId="4580CAE79638FC4690075CCF4936747B">
    <w:name w:val="4580CAE79638FC4690075CCF4936747B"/>
    <w:rsid w:val="00D94FE4"/>
  </w:style>
  <w:style w:type="paragraph" w:customStyle="1" w:styleId="64FAE0708356844B93EC514D09D6D2F2">
    <w:name w:val="64FAE0708356844B93EC514D09D6D2F2"/>
    <w:rsid w:val="00D94FE4"/>
  </w:style>
  <w:style w:type="paragraph" w:customStyle="1" w:styleId="B3720CF105489144B400DC1319631FA5">
    <w:name w:val="B3720CF105489144B400DC1319631FA5"/>
    <w:rsid w:val="00D94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CB58-A1C8-7C45-BCC8-6DD9A698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698</Words>
  <Characters>3840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Pinilla</dc:creator>
  <cp:keywords/>
  <dc:description/>
  <cp:lastModifiedBy>Chris Pinilla</cp:lastModifiedBy>
  <cp:revision>7</cp:revision>
  <cp:lastPrinted>2024-09-27T15:16:00Z</cp:lastPrinted>
  <dcterms:created xsi:type="dcterms:W3CDTF">2024-09-27T15:16:00Z</dcterms:created>
  <dcterms:modified xsi:type="dcterms:W3CDTF">2024-09-27T18:09:00Z</dcterms:modified>
</cp:coreProperties>
</file>